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7A89685" w14:textId="77777777" w:rsidR="0037231F" w:rsidRDefault="0037231F" w:rsidP="00804515">
      <w:pPr>
        <w:pStyle w:val="1"/>
      </w:pPr>
      <w:bookmarkStart w:id="0" w:name="_67094m5xz7qd" w:colFirst="0" w:colLast="0"/>
      <w:bookmarkStart w:id="1" w:name="_Toc213859502"/>
      <w:bookmarkEnd w:id="0"/>
    </w:p>
    <w:p w14:paraId="1D1F80A5" w14:textId="77777777" w:rsidR="0037231F" w:rsidRDefault="0037231F" w:rsidP="00804515">
      <w:pPr>
        <w:pStyle w:val="1"/>
      </w:pPr>
    </w:p>
    <w:p w14:paraId="2A09FAE6" w14:textId="77777777" w:rsidR="0037231F" w:rsidRDefault="0037231F" w:rsidP="00804515">
      <w:pPr>
        <w:pStyle w:val="1"/>
      </w:pPr>
    </w:p>
    <w:p w14:paraId="665DAF80" w14:textId="77777777" w:rsidR="0037231F" w:rsidRDefault="0037231F" w:rsidP="00804515">
      <w:pPr>
        <w:pStyle w:val="1"/>
      </w:pPr>
    </w:p>
    <w:p w14:paraId="5420CE15" w14:textId="77777777" w:rsidR="0037231F" w:rsidRDefault="0037231F" w:rsidP="00804515">
      <w:pPr>
        <w:pStyle w:val="1"/>
      </w:pPr>
    </w:p>
    <w:p w14:paraId="5573E31A" w14:textId="2F6C882B" w:rsidR="00BB5231" w:rsidRDefault="0037231F" w:rsidP="0037231F">
      <w:pPr>
        <w:pStyle w:val="1"/>
        <w:jc w:val="center"/>
      </w:pPr>
      <w:bookmarkStart w:id="2" w:name="_GoBack"/>
      <w:bookmarkEnd w:id="2"/>
      <w:r>
        <w:t>Руководство администратора для ПО “SMARTDNS”</w:t>
      </w:r>
      <w:bookmarkEnd w:id="1"/>
      <w:r>
        <w:br w:type="page"/>
      </w:r>
    </w:p>
    <w:p w14:paraId="4083FA18" w14:textId="77777777" w:rsidR="00804515" w:rsidRPr="00804515" w:rsidRDefault="0037231F" w:rsidP="00804515">
      <w:pPr>
        <w:pStyle w:val="1"/>
        <w:rPr>
          <w:lang w:val="ru-RU"/>
        </w:rPr>
      </w:pPr>
      <w:bookmarkStart w:id="3" w:name="_Toc213859503"/>
      <w:r>
        <w:lastRenderedPageBreak/>
        <w:t>Оглавление</w:t>
      </w:r>
      <w:bookmarkEnd w:id="3"/>
    </w:p>
    <w:sdt>
      <w:sdtPr>
        <w:rPr>
          <w:rFonts w:ascii="Times New Roman" w:eastAsia="Times New Roman" w:hAnsi="Times New Roman" w:cs="Times New Roman"/>
          <w:color w:val="auto"/>
          <w:sz w:val="28"/>
          <w:szCs w:val="28"/>
          <w:lang w:val="ru"/>
        </w:rPr>
        <w:id w:val="194634174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21E2F5B" w14:textId="0FC81C35" w:rsidR="00804515" w:rsidRDefault="00804515">
          <w:pPr>
            <w:pStyle w:val="a5"/>
          </w:pPr>
        </w:p>
        <w:p w14:paraId="7BA53D11" w14:textId="397284D4" w:rsidR="00804515" w:rsidRDefault="00804515" w:rsidP="00804515">
          <w:pPr>
            <w:pStyle w:val="11"/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3859502" w:history="1">
            <w:r w:rsidRPr="000E7805">
              <w:rPr>
                <w:rStyle w:val="a6"/>
                <w:noProof/>
              </w:rPr>
              <w:t>Руководство администратора для ПО “SMARTDNS”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_Toc213859502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24BC20" w14:textId="3B181A09" w:rsidR="00804515" w:rsidRDefault="0037231F" w:rsidP="00804515">
          <w:pPr>
            <w:pStyle w:val="11"/>
            <w:rPr>
              <w:noProof/>
            </w:rPr>
          </w:pPr>
          <w:hyperlink w:anchor="_Toc213859503" w:history="1">
            <w:r w:rsidR="00804515" w:rsidRPr="000E7805">
              <w:rPr>
                <w:rStyle w:val="a6"/>
                <w:noProof/>
              </w:rPr>
              <w:t>Оглавление</w:t>
            </w:r>
            <w:r w:rsidR="00804515">
              <w:rPr>
                <w:noProof/>
                <w:webHidden/>
              </w:rPr>
              <w:tab/>
            </w:r>
            <w:r w:rsidR="00804515">
              <w:rPr>
                <w:noProof/>
                <w:webHidden/>
              </w:rPr>
              <w:fldChar w:fldCharType="begin"/>
            </w:r>
            <w:r w:rsidR="00804515">
              <w:rPr>
                <w:noProof/>
                <w:webHidden/>
              </w:rPr>
              <w:instrText xml:space="preserve"> PAGEREF _Toc213859503 \h </w:instrText>
            </w:r>
            <w:r w:rsidR="00804515">
              <w:rPr>
                <w:noProof/>
                <w:webHidden/>
              </w:rPr>
            </w:r>
            <w:r w:rsidR="00804515">
              <w:rPr>
                <w:noProof/>
                <w:webHidden/>
              </w:rPr>
              <w:fldChar w:fldCharType="separate"/>
            </w:r>
            <w:r w:rsidR="00804515">
              <w:rPr>
                <w:noProof/>
                <w:webHidden/>
              </w:rPr>
              <w:t>1</w:t>
            </w:r>
            <w:r w:rsidR="00804515">
              <w:rPr>
                <w:noProof/>
                <w:webHidden/>
              </w:rPr>
              <w:fldChar w:fldCharType="end"/>
            </w:r>
          </w:hyperlink>
        </w:p>
        <w:p w14:paraId="5551D058" w14:textId="1FC20DAD" w:rsidR="00804515" w:rsidRDefault="0037231F" w:rsidP="00804515">
          <w:pPr>
            <w:pStyle w:val="11"/>
            <w:rPr>
              <w:noProof/>
            </w:rPr>
          </w:pPr>
          <w:hyperlink w:anchor="_Toc213859504" w:history="1">
            <w:r w:rsidR="00804515" w:rsidRPr="000E7805">
              <w:rPr>
                <w:rStyle w:val="a6"/>
                <w:noProof/>
              </w:rPr>
              <w:t>Введение</w:t>
            </w:r>
            <w:r w:rsidR="00804515">
              <w:rPr>
                <w:noProof/>
                <w:webHidden/>
              </w:rPr>
              <w:tab/>
            </w:r>
            <w:r w:rsidR="00804515">
              <w:rPr>
                <w:noProof/>
                <w:webHidden/>
              </w:rPr>
              <w:fldChar w:fldCharType="begin"/>
            </w:r>
            <w:r w:rsidR="00804515">
              <w:rPr>
                <w:noProof/>
                <w:webHidden/>
              </w:rPr>
              <w:instrText xml:space="preserve"> PAGEREF _Toc213859504 \h </w:instrText>
            </w:r>
            <w:r w:rsidR="00804515">
              <w:rPr>
                <w:noProof/>
                <w:webHidden/>
              </w:rPr>
            </w:r>
            <w:r w:rsidR="00804515">
              <w:rPr>
                <w:noProof/>
                <w:webHidden/>
              </w:rPr>
              <w:fldChar w:fldCharType="separate"/>
            </w:r>
            <w:r w:rsidR="00804515">
              <w:rPr>
                <w:noProof/>
                <w:webHidden/>
              </w:rPr>
              <w:t>2</w:t>
            </w:r>
            <w:r w:rsidR="00804515">
              <w:rPr>
                <w:noProof/>
                <w:webHidden/>
              </w:rPr>
              <w:fldChar w:fldCharType="end"/>
            </w:r>
          </w:hyperlink>
        </w:p>
        <w:p w14:paraId="3EB2AD11" w14:textId="1D5D2E38" w:rsidR="00804515" w:rsidRDefault="0037231F" w:rsidP="00804515">
          <w:pPr>
            <w:pStyle w:val="11"/>
            <w:rPr>
              <w:noProof/>
            </w:rPr>
          </w:pPr>
          <w:hyperlink w:anchor="_Toc213859505" w:history="1">
            <w:r w:rsidR="00804515" w:rsidRPr="000E7805">
              <w:rPr>
                <w:rStyle w:val="a6"/>
                <w:noProof/>
              </w:rPr>
              <w:t>Функции для администраторов</w:t>
            </w:r>
            <w:r w:rsidR="00804515">
              <w:rPr>
                <w:noProof/>
                <w:webHidden/>
              </w:rPr>
              <w:tab/>
            </w:r>
            <w:r w:rsidR="00804515">
              <w:rPr>
                <w:noProof/>
                <w:webHidden/>
              </w:rPr>
              <w:fldChar w:fldCharType="begin"/>
            </w:r>
            <w:r w:rsidR="00804515">
              <w:rPr>
                <w:noProof/>
                <w:webHidden/>
              </w:rPr>
              <w:instrText xml:space="preserve"> PAGEREF _Toc213859505 \h </w:instrText>
            </w:r>
            <w:r w:rsidR="00804515">
              <w:rPr>
                <w:noProof/>
                <w:webHidden/>
              </w:rPr>
            </w:r>
            <w:r w:rsidR="00804515">
              <w:rPr>
                <w:noProof/>
                <w:webHidden/>
              </w:rPr>
              <w:fldChar w:fldCharType="separate"/>
            </w:r>
            <w:r w:rsidR="00804515">
              <w:rPr>
                <w:noProof/>
                <w:webHidden/>
              </w:rPr>
              <w:t>3</w:t>
            </w:r>
            <w:r w:rsidR="00804515">
              <w:rPr>
                <w:noProof/>
                <w:webHidden/>
              </w:rPr>
              <w:fldChar w:fldCharType="end"/>
            </w:r>
          </w:hyperlink>
        </w:p>
        <w:p w14:paraId="67A62AA2" w14:textId="3FDA31E4" w:rsidR="00804515" w:rsidRDefault="0037231F" w:rsidP="00804515">
          <w:pPr>
            <w:pStyle w:val="11"/>
            <w:rPr>
              <w:noProof/>
            </w:rPr>
          </w:pPr>
          <w:hyperlink w:anchor="_Toc213859506" w:history="1">
            <w:r w:rsidR="00804515" w:rsidRPr="000E7805">
              <w:rPr>
                <w:rStyle w:val="a6"/>
                <w:noProof/>
              </w:rPr>
              <w:t>Общие элементы</w:t>
            </w:r>
            <w:r w:rsidR="00804515">
              <w:rPr>
                <w:noProof/>
                <w:webHidden/>
              </w:rPr>
              <w:tab/>
            </w:r>
            <w:r w:rsidR="00804515">
              <w:rPr>
                <w:noProof/>
                <w:webHidden/>
              </w:rPr>
              <w:fldChar w:fldCharType="begin"/>
            </w:r>
            <w:r w:rsidR="00804515">
              <w:rPr>
                <w:noProof/>
                <w:webHidden/>
              </w:rPr>
              <w:instrText xml:space="preserve"> PAGEREF _Toc213859506 \h </w:instrText>
            </w:r>
            <w:r w:rsidR="00804515">
              <w:rPr>
                <w:noProof/>
                <w:webHidden/>
              </w:rPr>
            </w:r>
            <w:r w:rsidR="00804515">
              <w:rPr>
                <w:noProof/>
                <w:webHidden/>
              </w:rPr>
              <w:fldChar w:fldCharType="separate"/>
            </w:r>
            <w:r w:rsidR="00804515">
              <w:rPr>
                <w:noProof/>
                <w:webHidden/>
              </w:rPr>
              <w:t>4</w:t>
            </w:r>
            <w:r w:rsidR="00804515">
              <w:rPr>
                <w:noProof/>
                <w:webHidden/>
              </w:rPr>
              <w:fldChar w:fldCharType="end"/>
            </w:r>
          </w:hyperlink>
        </w:p>
        <w:p w14:paraId="6CBE714D" w14:textId="3C36AB78" w:rsidR="00804515" w:rsidRDefault="0037231F" w:rsidP="00804515">
          <w:pPr>
            <w:pStyle w:val="11"/>
            <w:rPr>
              <w:noProof/>
            </w:rPr>
          </w:pPr>
          <w:hyperlink w:anchor="_Toc213859507" w:history="1">
            <w:r w:rsidR="00804515" w:rsidRPr="000E7805">
              <w:rPr>
                <w:rStyle w:val="a6"/>
                <w:noProof/>
                <w:lang w:val="ru-RU"/>
              </w:rPr>
              <w:t>Вкладка «З</w:t>
            </w:r>
            <w:r w:rsidR="00804515" w:rsidRPr="000E7805">
              <w:rPr>
                <w:rStyle w:val="a6"/>
                <w:noProof/>
              </w:rPr>
              <w:t>он</w:t>
            </w:r>
            <w:r w:rsidR="00804515" w:rsidRPr="000E7805">
              <w:rPr>
                <w:rStyle w:val="a6"/>
                <w:noProof/>
                <w:lang w:val="ru-RU"/>
              </w:rPr>
              <w:t>ы»</w:t>
            </w:r>
            <w:r w:rsidR="00804515">
              <w:rPr>
                <w:noProof/>
                <w:webHidden/>
              </w:rPr>
              <w:tab/>
            </w:r>
            <w:r w:rsidR="00804515">
              <w:rPr>
                <w:noProof/>
                <w:webHidden/>
              </w:rPr>
              <w:fldChar w:fldCharType="begin"/>
            </w:r>
            <w:r w:rsidR="00804515">
              <w:rPr>
                <w:noProof/>
                <w:webHidden/>
              </w:rPr>
              <w:instrText xml:space="preserve"> PAGEREF _Toc213859507 \h </w:instrText>
            </w:r>
            <w:r w:rsidR="00804515">
              <w:rPr>
                <w:noProof/>
                <w:webHidden/>
              </w:rPr>
            </w:r>
            <w:r w:rsidR="00804515">
              <w:rPr>
                <w:noProof/>
                <w:webHidden/>
              </w:rPr>
              <w:fldChar w:fldCharType="separate"/>
            </w:r>
            <w:r w:rsidR="00804515">
              <w:rPr>
                <w:noProof/>
                <w:webHidden/>
              </w:rPr>
              <w:t>6</w:t>
            </w:r>
            <w:r w:rsidR="00804515">
              <w:rPr>
                <w:noProof/>
                <w:webHidden/>
              </w:rPr>
              <w:fldChar w:fldCharType="end"/>
            </w:r>
          </w:hyperlink>
        </w:p>
        <w:p w14:paraId="610D78C1" w14:textId="3E513812" w:rsidR="00804515" w:rsidRDefault="0037231F">
          <w:pPr>
            <w:pStyle w:val="20"/>
            <w:tabs>
              <w:tab w:val="right" w:leader="dot" w:pos="9630"/>
            </w:tabs>
            <w:rPr>
              <w:noProof/>
            </w:rPr>
          </w:pPr>
          <w:hyperlink w:anchor="_Toc213859508" w:history="1">
            <w:r w:rsidR="00804515" w:rsidRPr="000E7805">
              <w:rPr>
                <w:rStyle w:val="a6"/>
                <w:noProof/>
                <w:lang w:val="ru-RU"/>
              </w:rPr>
              <w:t>Просмотр карточки зоны</w:t>
            </w:r>
            <w:r w:rsidR="00804515">
              <w:rPr>
                <w:noProof/>
                <w:webHidden/>
              </w:rPr>
              <w:tab/>
            </w:r>
            <w:r w:rsidR="00804515">
              <w:rPr>
                <w:noProof/>
                <w:webHidden/>
              </w:rPr>
              <w:fldChar w:fldCharType="begin"/>
            </w:r>
            <w:r w:rsidR="00804515">
              <w:rPr>
                <w:noProof/>
                <w:webHidden/>
              </w:rPr>
              <w:instrText xml:space="preserve"> PAGEREF _Toc213859508 \h </w:instrText>
            </w:r>
            <w:r w:rsidR="00804515">
              <w:rPr>
                <w:noProof/>
                <w:webHidden/>
              </w:rPr>
            </w:r>
            <w:r w:rsidR="00804515">
              <w:rPr>
                <w:noProof/>
                <w:webHidden/>
              </w:rPr>
              <w:fldChar w:fldCharType="separate"/>
            </w:r>
            <w:r w:rsidR="00804515">
              <w:rPr>
                <w:noProof/>
                <w:webHidden/>
              </w:rPr>
              <w:t>8</w:t>
            </w:r>
            <w:r w:rsidR="00804515">
              <w:rPr>
                <w:noProof/>
                <w:webHidden/>
              </w:rPr>
              <w:fldChar w:fldCharType="end"/>
            </w:r>
          </w:hyperlink>
        </w:p>
        <w:p w14:paraId="5CDE5F99" w14:textId="6884077B" w:rsidR="00804515" w:rsidRDefault="0037231F">
          <w:pPr>
            <w:pStyle w:val="20"/>
            <w:tabs>
              <w:tab w:val="right" w:leader="dot" w:pos="9630"/>
            </w:tabs>
            <w:rPr>
              <w:noProof/>
            </w:rPr>
          </w:pPr>
          <w:hyperlink w:anchor="_Toc213859509" w:history="1">
            <w:r w:rsidR="00804515" w:rsidRPr="000E7805">
              <w:rPr>
                <w:rStyle w:val="a6"/>
                <w:noProof/>
              </w:rPr>
              <w:t>Создание новой зоны</w:t>
            </w:r>
            <w:r w:rsidR="00804515">
              <w:rPr>
                <w:noProof/>
                <w:webHidden/>
              </w:rPr>
              <w:tab/>
            </w:r>
            <w:r w:rsidR="00804515">
              <w:rPr>
                <w:noProof/>
                <w:webHidden/>
              </w:rPr>
              <w:fldChar w:fldCharType="begin"/>
            </w:r>
            <w:r w:rsidR="00804515">
              <w:rPr>
                <w:noProof/>
                <w:webHidden/>
              </w:rPr>
              <w:instrText xml:space="preserve"> PAGEREF _Toc213859509 \h </w:instrText>
            </w:r>
            <w:r w:rsidR="00804515">
              <w:rPr>
                <w:noProof/>
                <w:webHidden/>
              </w:rPr>
            </w:r>
            <w:r w:rsidR="00804515">
              <w:rPr>
                <w:noProof/>
                <w:webHidden/>
              </w:rPr>
              <w:fldChar w:fldCharType="separate"/>
            </w:r>
            <w:r w:rsidR="00804515">
              <w:rPr>
                <w:noProof/>
                <w:webHidden/>
              </w:rPr>
              <w:t>9</w:t>
            </w:r>
            <w:r w:rsidR="00804515">
              <w:rPr>
                <w:noProof/>
                <w:webHidden/>
              </w:rPr>
              <w:fldChar w:fldCharType="end"/>
            </w:r>
          </w:hyperlink>
        </w:p>
        <w:p w14:paraId="5A066877" w14:textId="5E4CF2F8" w:rsidR="00804515" w:rsidRDefault="0037231F">
          <w:pPr>
            <w:pStyle w:val="30"/>
            <w:tabs>
              <w:tab w:val="right" w:leader="dot" w:pos="9630"/>
            </w:tabs>
            <w:rPr>
              <w:noProof/>
            </w:rPr>
          </w:pPr>
          <w:hyperlink w:anchor="_Toc213859510" w:history="1">
            <w:r w:rsidR="00804515" w:rsidRPr="000E7805">
              <w:rPr>
                <w:rStyle w:val="a6"/>
                <w:noProof/>
              </w:rPr>
              <w:t>1. Создание</w:t>
            </w:r>
            <w:r w:rsidR="00804515">
              <w:rPr>
                <w:noProof/>
                <w:webHidden/>
              </w:rPr>
              <w:tab/>
            </w:r>
            <w:r w:rsidR="00804515">
              <w:rPr>
                <w:noProof/>
                <w:webHidden/>
              </w:rPr>
              <w:fldChar w:fldCharType="begin"/>
            </w:r>
            <w:r w:rsidR="00804515">
              <w:rPr>
                <w:noProof/>
                <w:webHidden/>
              </w:rPr>
              <w:instrText xml:space="preserve"> PAGEREF _Toc213859510 \h </w:instrText>
            </w:r>
            <w:r w:rsidR="00804515">
              <w:rPr>
                <w:noProof/>
                <w:webHidden/>
              </w:rPr>
            </w:r>
            <w:r w:rsidR="00804515">
              <w:rPr>
                <w:noProof/>
                <w:webHidden/>
              </w:rPr>
              <w:fldChar w:fldCharType="separate"/>
            </w:r>
            <w:r w:rsidR="00804515">
              <w:rPr>
                <w:noProof/>
                <w:webHidden/>
              </w:rPr>
              <w:t>9</w:t>
            </w:r>
            <w:r w:rsidR="00804515">
              <w:rPr>
                <w:noProof/>
                <w:webHidden/>
              </w:rPr>
              <w:fldChar w:fldCharType="end"/>
            </w:r>
          </w:hyperlink>
        </w:p>
        <w:p w14:paraId="42E28F0C" w14:textId="504EF695" w:rsidR="00804515" w:rsidRDefault="0037231F">
          <w:pPr>
            <w:pStyle w:val="20"/>
            <w:tabs>
              <w:tab w:val="right" w:leader="dot" w:pos="9630"/>
            </w:tabs>
            <w:rPr>
              <w:noProof/>
            </w:rPr>
          </w:pPr>
          <w:hyperlink w:anchor="_Toc213859511" w:history="1">
            <w:r w:rsidR="00804515" w:rsidRPr="000E7805">
              <w:rPr>
                <w:rStyle w:val="a6"/>
                <w:noProof/>
              </w:rPr>
              <w:t>Добавление фидов</w:t>
            </w:r>
            <w:r w:rsidR="00804515">
              <w:rPr>
                <w:noProof/>
                <w:webHidden/>
              </w:rPr>
              <w:tab/>
            </w:r>
            <w:r w:rsidR="00804515">
              <w:rPr>
                <w:noProof/>
                <w:webHidden/>
              </w:rPr>
              <w:fldChar w:fldCharType="begin"/>
            </w:r>
            <w:r w:rsidR="00804515">
              <w:rPr>
                <w:noProof/>
                <w:webHidden/>
              </w:rPr>
              <w:instrText xml:space="preserve"> PAGEREF _Toc213859511 \h </w:instrText>
            </w:r>
            <w:r w:rsidR="00804515">
              <w:rPr>
                <w:noProof/>
                <w:webHidden/>
              </w:rPr>
            </w:r>
            <w:r w:rsidR="00804515">
              <w:rPr>
                <w:noProof/>
                <w:webHidden/>
              </w:rPr>
              <w:fldChar w:fldCharType="separate"/>
            </w:r>
            <w:r w:rsidR="00804515">
              <w:rPr>
                <w:noProof/>
                <w:webHidden/>
              </w:rPr>
              <w:t>11</w:t>
            </w:r>
            <w:r w:rsidR="00804515">
              <w:rPr>
                <w:noProof/>
                <w:webHidden/>
              </w:rPr>
              <w:fldChar w:fldCharType="end"/>
            </w:r>
          </w:hyperlink>
        </w:p>
        <w:p w14:paraId="089695D5" w14:textId="12BA80FA" w:rsidR="00804515" w:rsidRDefault="0037231F">
          <w:pPr>
            <w:pStyle w:val="30"/>
            <w:tabs>
              <w:tab w:val="right" w:leader="dot" w:pos="9630"/>
            </w:tabs>
            <w:rPr>
              <w:noProof/>
            </w:rPr>
          </w:pPr>
          <w:hyperlink w:anchor="_Toc213859512" w:history="1">
            <w:r w:rsidR="00804515" w:rsidRPr="000E7805">
              <w:rPr>
                <w:rStyle w:val="a6"/>
                <w:noProof/>
              </w:rPr>
              <w:t>Правила формирования файла</w:t>
            </w:r>
            <w:r w:rsidR="00804515">
              <w:rPr>
                <w:noProof/>
                <w:webHidden/>
              </w:rPr>
              <w:tab/>
            </w:r>
            <w:r w:rsidR="00804515">
              <w:rPr>
                <w:noProof/>
                <w:webHidden/>
              </w:rPr>
              <w:fldChar w:fldCharType="begin"/>
            </w:r>
            <w:r w:rsidR="00804515">
              <w:rPr>
                <w:noProof/>
                <w:webHidden/>
              </w:rPr>
              <w:instrText xml:space="preserve"> PAGEREF _Toc213859512 \h </w:instrText>
            </w:r>
            <w:r w:rsidR="00804515">
              <w:rPr>
                <w:noProof/>
                <w:webHidden/>
              </w:rPr>
            </w:r>
            <w:r w:rsidR="00804515">
              <w:rPr>
                <w:noProof/>
                <w:webHidden/>
              </w:rPr>
              <w:fldChar w:fldCharType="separate"/>
            </w:r>
            <w:r w:rsidR="00804515">
              <w:rPr>
                <w:noProof/>
                <w:webHidden/>
              </w:rPr>
              <w:t>11</w:t>
            </w:r>
            <w:r w:rsidR="00804515">
              <w:rPr>
                <w:noProof/>
                <w:webHidden/>
              </w:rPr>
              <w:fldChar w:fldCharType="end"/>
            </w:r>
          </w:hyperlink>
        </w:p>
        <w:p w14:paraId="13FEB106" w14:textId="5450BC14" w:rsidR="00804515" w:rsidRDefault="0037231F">
          <w:pPr>
            <w:pStyle w:val="30"/>
            <w:tabs>
              <w:tab w:val="right" w:leader="dot" w:pos="9630"/>
            </w:tabs>
            <w:rPr>
              <w:noProof/>
            </w:rPr>
          </w:pPr>
          <w:hyperlink w:anchor="_Toc213859513" w:history="1">
            <w:r w:rsidR="00804515" w:rsidRPr="000E7805">
              <w:rPr>
                <w:rStyle w:val="a6"/>
                <w:noProof/>
              </w:rPr>
              <w:t>Выбор зоны</w:t>
            </w:r>
            <w:r w:rsidR="00804515">
              <w:rPr>
                <w:noProof/>
                <w:webHidden/>
              </w:rPr>
              <w:tab/>
            </w:r>
            <w:r w:rsidR="00804515">
              <w:rPr>
                <w:noProof/>
                <w:webHidden/>
              </w:rPr>
              <w:fldChar w:fldCharType="begin"/>
            </w:r>
            <w:r w:rsidR="00804515">
              <w:rPr>
                <w:noProof/>
                <w:webHidden/>
              </w:rPr>
              <w:instrText xml:space="preserve"> PAGEREF _Toc213859513 \h </w:instrText>
            </w:r>
            <w:r w:rsidR="00804515">
              <w:rPr>
                <w:noProof/>
                <w:webHidden/>
              </w:rPr>
            </w:r>
            <w:r w:rsidR="00804515">
              <w:rPr>
                <w:noProof/>
                <w:webHidden/>
              </w:rPr>
              <w:fldChar w:fldCharType="separate"/>
            </w:r>
            <w:r w:rsidR="00804515">
              <w:rPr>
                <w:noProof/>
                <w:webHidden/>
              </w:rPr>
              <w:t>11</w:t>
            </w:r>
            <w:r w:rsidR="00804515">
              <w:rPr>
                <w:noProof/>
                <w:webHidden/>
              </w:rPr>
              <w:fldChar w:fldCharType="end"/>
            </w:r>
          </w:hyperlink>
        </w:p>
        <w:p w14:paraId="2CD9DFD7" w14:textId="5CE6EEA4" w:rsidR="00804515" w:rsidRDefault="0037231F">
          <w:pPr>
            <w:pStyle w:val="30"/>
            <w:tabs>
              <w:tab w:val="right" w:leader="dot" w:pos="9630"/>
            </w:tabs>
            <w:rPr>
              <w:noProof/>
            </w:rPr>
          </w:pPr>
          <w:hyperlink w:anchor="_Toc213859514" w:history="1">
            <w:r w:rsidR="00804515" w:rsidRPr="000E7805">
              <w:rPr>
                <w:rStyle w:val="a6"/>
                <w:noProof/>
              </w:rPr>
              <w:t>Подтверждение действий</w:t>
            </w:r>
            <w:r w:rsidR="00804515">
              <w:rPr>
                <w:noProof/>
                <w:webHidden/>
              </w:rPr>
              <w:tab/>
            </w:r>
            <w:r w:rsidR="00804515">
              <w:rPr>
                <w:noProof/>
                <w:webHidden/>
              </w:rPr>
              <w:fldChar w:fldCharType="begin"/>
            </w:r>
            <w:r w:rsidR="00804515">
              <w:rPr>
                <w:noProof/>
                <w:webHidden/>
              </w:rPr>
              <w:instrText xml:space="preserve"> PAGEREF _Toc213859514 \h </w:instrText>
            </w:r>
            <w:r w:rsidR="00804515">
              <w:rPr>
                <w:noProof/>
                <w:webHidden/>
              </w:rPr>
            </w:r>
            <w:r w:rsidR="00804515">
              <w:rPr>
                <w:noProof/>
                <w:webHidden/>
              </w:rPr>
              <w:fldChar w:fldCharType="separate"/>
            </w:r>
            <w:r w:rsidR="00804515">
              <w:rPr>
                <w:noProof/>
                <w:webHidden/>
              </w:rPr>
              <w:t>12</w:t>
            </w:r>
            <w:r w:rsidR="00804515">
              <w:rPr>
                <w:noProof/>
                <w:webHidden/>
              </w:rPr>
              <w:fldChar w:fldCharType="end"/>
            </w:r>
          </w:hyperlink>
        </w:p>
        <w:p w14:paraId="3D6CF879" w14:textId="09D5AFEC" w:rsidR="00804515" w:rsidRDefault="0037231F">
          <w:pPr>
            <w:pStyle w:val="30"/>
            <w:tabs>
              <w:tab w:val="right" w:leader="dot" w:pos="9630"/>
            </w:tabs>
            <w:rPr>
              <w:noProof/>
            </w:rPr>
          </w:pPr>
          <w:hyperlink w:anchor="_Toc213859515" w:history="1">
            <w:r w:rsidR="00804515" w:rsidRPr="000E7805">
              <w:rPr>
                <w:rStyle w:val="a6"/>
                <w:noProof/>
              </w:rPr>
              <w:t>Валидация и обработка ошибок</w:t>
            </w:r>
            <w:r w:rsidR="00804515">
              <w:rPr>
                <w:noProof/>
                <w:webHidden/>
              </w:rPr>
              <w:tab/>
            </w:r>
            <w:r w:rsidR="00804515">
              <w:rPr>
                <w:noProof/>
                <w:webHidden/>
              </w:rPr>
              <w:fldChar w:fldCharType="begin"/>
            </w:r>
            <w:r w:rsidR="00804515">
              <w:rPr>
                <w:noProof/>
                <w:webHidden/>
              </w:rPr>
              <w:instrText xml:space="preserve"> PAGEREF _Toc213859515 \h </w:instrText>
            </w:r>
            <w:r w:rsidR="00804515">
              <w:rPr>
                <w:noProof/>
                <w:webHidden/>
              </w:rPr>
            </w:r>
            <w:r w:rsidR="00804515">
              <w:rPr>
                <w:noProof/>
                <w:webHidden/>
              </w:rPr>
              <w:fldChar w:fldCharType="separate"/>
            </w:r>
            <w:r w:rsidR="00804515">
              <w:rPr>
                <w:noProof/>
                <w:webHidden/>
              </w:rPr>
              <w:t>12</w:t>
            </w:r>
            <w:r w:rsidR="00804515">
              <w:rPr>
                <w:noProof/>
                <w:webHidden/>
              </w:rPr>
              <w:fldChar w:fldCharType="end"/>
            </w:r>
          </w:hyperlink>
        </w:p>
        <w:p w14:paraId="18850ABC" w14:textId="2A60B969" w:rsidR="00804515" w:rsidRDefault="0037231F">
          <w:pPr>
            <w:pStyle w:val="20"/>
            <w:tabs>
              <w:tab w:val="right" w:leader="dot" w:pos="9630"/>
            </w:tabs>
            <w:rPr>
              <w:noProof/>
            </w:rPr>
          </w:pPr>
          <w:hyperlink w:anchor="_Toc213859516" w:history="1">
            <w:r w:rsidR="00804515" w:rsidRPr="000E7805">
              <w:rPr>
                <w:rStyle w:val="a6"/>
                <w:noProof/>
              </w:rPr>
              <w:t>Изменение зоны</w:t>
            </w:r>
            <w:r w:rsidR="00804515">
              <w:rPr>
                <w:noProof/>
                <w:webHidden/>
              </w:rPr>
              <w:tab/>
            </w:r>
            <w:r w:rsidR="00804515">
              <w:rPr>
                <w:noProof/>
                <w:webHidden/>
              </w:rPr>
              <w:fldChar w:fldCharType="begin"/>
            </w:r>
            <w:r w:rsidR="00804515">
              <w:rPr>
                <w:noProof/>
                <w:webHidden/>
              </w:rPr>
              <w:instrText xml:space="preserve"> PAGEREF _Toc213859516 \h </w:instrText>
            </w:r>
            <w:r w:rsidR="00804515">
              <w:rPr>
                <w:noProof/>
                <w:webHidden/>
              </w:rPr>
            </w:r>
            <w:r w:rsidR="00804515">
              <w:rPr>
                <w:noProof/>
                <w:webHidden/>
              </w:rPr>
              <w:fldChar w:fldCharType="separate"/>
            </w:r>
            <w:r w:rsidR="00804515">
              <w:rPr>
                <w:noProof/>
                <w:webHidden/>
              </w:rPr>
              <w:t>13</w:t>
            </w:r>
            <w:r w:rsidR="00804515">
              <w:rPr>
                <w:noProof/>
                <w:webHidden/>
              </w:rPr>
              <w:fldChar w:fldCharType="end"/>
            </w:r>
          </w:hyperlink>
        </w:p>
        <w:p w14:paraId="42F97A6E" w14:textId="66E006BC" w:rsidR="00804515" w:rsidRDefault="0037231F">
          <w:pPr>
            <w:pStyle w:val="30"/>
            <w:tabs>
              <w:tab w:val="right" w:leader="dot" w:pos="9630"/>
            </w:tabs>
            <w:rPr>
              <w:noProof/>
            </w:rPr>
          </w:pPr>
          <w:hyperlink w:anchor="_Toc213859517" w:history="1">
            <w:r w:rsidR="00804515" w:rsidRPr="000E7805">
              <w:rPr>
                <w:rStyle w:val="a6"/>
                <w:noProof/>
              </w:rPr>
              <w:t>1. Выбор зоны</w:t>
            </w:r>
            <w:r w:rsidR="00804515">
              <w:rPr>
                <w:noProof/>
                <w:webHidden/>
              </w:rPr>
              <w:tab/>
            </w:r>
            <w:r w:rsidR="00804515">
              <w:rPr>
                <w:noProof/>
                <w:webHidden/>
              </w:rPr>
              <w:fldChar w:fldCharType="begin"/>
            </w:r>
            <w:r w:rsidR="00804515">
              <w:rPr>
                <w:noProof/>
                <w:webHidden/>
              </w:rPr>
              <w:instrText xml:space="preserve"> PAGEREF _Toc213859517 \h </w:instrText>
            </w:r>
            <w:r w:rsidR="00804515">
              <w:rPr>
                <w:noProof/>
                <w:webHidden/>
              </w:rPr>
            </w:r>
            <w:r w:rsidR="00804515">
              <w:rPr>
                <w:noProof/>
                <w:webHidden/>
              </w:rPr>
              <w:fldChar w:fldCharType="separate"/>
            </w:r>
            <w:r w:rsidR="00804515">
              <w:rPr>
                <w:noProof/>
                <w:webHidden/>
              </w:rPr>
              <w:t>13</w:t>
            </w:r>
            <w:r w:rsidR="00804515">
              <w:rPr>
                <w:noProof/>
                <w:webHidden/>
              </w:rPr>
              <w:fldChar w:fldCharType="end"/>
            </w:r>
          </w:hyperlink>
        </w:p>
        <w:p w14:paraId="77DAA746" w14:textId="393D7A31" w:rsidR="00804515" w:rsidRDefault="0037231F">
          <w:pPr>
            <w:pStyle w:val="30"/>
            <w:tabs>
              <w:tab w:val="right" w:leader="dot" w:pos="9630"/>
            </w:tabs>
            <w:rPr>
              <w:noProof/>
            </w:rPr>
          </w:pPr>
          <w:hyperlink w:anchor="_Toc213859518" w:history="1">
            <w:r w:rsidR="00804515" w:rsidRPr="000E7805">
              <w:rPr>
                <w:rStyle w:val="a6"/>
                <w:noProof/>
              </w:rPr>
              <w:t>2. Инициация редактирования</w:t>
            </w:r>
            <w:r w:rsidR="00804515">
              <w:rPr>
                <w:noProof/>
                <w:webHidden/>
              </w:rPr>
              <w:tab/>
            </w:r>
            <w:r w:rsidR="00804515">
              <w:rPr>
                <w:noProof/>
                <w:webHidden/>
              </w:rPr>
              <w:fldChar w:fldCharType="begin"/>
            </w:r>
            <w:r w:rsidR="00804515">
              <w:rPr>
                <w:noProof/>
                <w:webHidden/>
              </w:rPr>
              <w:instrText xml:space="preserve"> PAGEREF _Toc213859518 \h </w:instrText>
            </w:r>
            <w:r w:rsidR="00804515">
              <w:rPr>
                <w:noProof/>
                <w:webHidden/>
              </w:rPr>
            </w:r>
            <w:r w:rsidR="00804515">
              <w:rPr>
                <w:noProof/>
                <w:webHidden/>
              </w:rPr>
              <w:fldChar w:fldCharType="separate"/>
            </w:r>
            <w:r w:rsidR="00804515">
              <w:rPr>
                <w:noProof/>
                <w:webHidden/>
              </w:rPr>
              <w:t>13</w:t>
            </w:r>
            <w:r w:rsidR="00804515">
              <w:rPr>
                <w:noProof/>
                <w:webHidden/>
              </w:rPr>
              <w:fldChar w:fldCharType="end"/>
            </w:r>
          </w:hyperlink>
        </w:p>
        <w:p w14:paraId="1A50160D" w14:textId="49129387" w:rsidR="00804515" w:rsidRDefault="0037231F">
          <w:pPr>
            <w:pStyle w:val="30"/>
            <w:tabs>
              <w:tab w:val="right" w:leader="dot" w:pos="9630"/>
            </w:tabs>
            <w:rPr>
              <w:noProof/>
            </w:rPr>
          </w:pPr>
          <w:hyperlink w:anchor="_Toc213859519" w:history="1">
            <w:r w:rsidR="00804515" w:rsidRPr="000E7805">
              <w:rPr>
                <w:rStyle w:val="a6"/>
                <w:noProof/>
              </w:rPr>
              <w:t>3. Изменение данных</w:t>
            </w:r>
            <w:r w:rsidR="00804515">
              <w:rPr>
                <w:noProof/>
                <w:webHidden/>
              </w:rPr>
              <w:tab/>
            </w:r>
            <w:r w:rsidR="00804515">
              <w:rPr>
                <w:noProof/>
                <w:webHidden/>
              </w:rPr>
              <w:fldChar w:fldCharType="begin"/>
            </w:r>
            <w:r w:rsidR="00804515">
              <w:rPr>
                <w:noProof/>
                <w:webHidden/>
              </w:rPr>
              <w:instrText xml:space="preserve"> PAGEREF _Toc213859519 \h </w:instrText>
            </w:r>
            <w:r w:rsidR="00804515">
              <w:rPr>
                <w:noProof/>
                <w:webHidden/>
              </w:rPr>
            </w:r>
            <w:r w:rsidR="00804515">
              <w:rPr>
                <w:noProof/>
                <w:webHidden/>
              </w:rPr>
              <w:fldChar w:fldCharType="separate"/>
            </w:r>
            <w:r w:rsidR="00804515">
              <w:rPr>
                <w:noProof/>
                <w:webHidden/>
              </w:rPr>
              <w:t>13</w:t>
            </w:r>
            <w:r w:rsidR="00804515">
              <w:rPr>
                <w:noProof/>
                <w:webHidden/>
              </w:rPr>
              <w:fldChar w:fldCharType="end"/>
            </w:r>
          </w:hyperlink>
        </w:p>
        <w:p w14:paraId="0D6AC0AD" w14:textId="2424894F" w:rsidR="00804515" w:rsidRDefault="0037231F">
          <w:pPr>
            <w:pStyle w:val="30"/>
            <w:tabs>
              <w:tab w:val="right" w:leader="dot" w:pos="9630"/>
            </w:tabs>
            <w:rPr>
              <w:noProof/>
            </w:rPr>
          </w:pPr>
          <w:hyperlink w:anchor="_Toc213859520" w:history="1">
            <w:r w:rsidR="00804515" w:rsidRPr="000E7805">
              <w:rPr>
                <w:rStyle w:val="a6"/>
                <w:noProof/>
              </w:rPr>
              <w:t>Валидация и обработка ошибок</w:t>
            </w:r>
            <w:r w:rsidR="00804515">
              <w:rPr>
                <w:noProof/>
                <w:webHidden/>
              </w:rPr>
              <w:tab/>
            </w:r>
            <w:r w:rsidR="00804515">
              <w:rPr>
                <w:noProof/>
                <w:webHidden/>
              </w:rPr>
              <w:fldChar w:fldCharType="begin"/>
            </w:r>
            <w:r w:rsidR="00804515">
              <w:rPr>
                <w:noProof/>
                <w:webHidden/>
              </w:rPr>
              <w:instrText xml:space="preserve"> PAGEREF _Toc213859520 \h </w:instrText>
            </w:r>
            <w:r w:rsidR="00804515">
              <w:rPr>
                <w:noProof/>
                <w:webHidden/>
              </w:rPr>
            </w:r>
            <w:r w:rsidR="00804515">
              <w:rPr>
                <w:noProof/>
                <w:webHidden/>
              </w:rPr>
              <w:fldChar w:fldCharType="separate"/>
            </w:r>
            <w:r w:rsidR="00804515">
              <w:rPr>
                <w:noProof/>
                <w:webHidden/>
              </w:rPr>
              <w:t>14</w:t>
            </w:r>
            <w:r w:rsidR="00804515">
              <w:rPr>
                <w:noProof/>
                <w:webHidden/>
              </w:rPr>
              <w:fldChar w:fldCharType="end"/>
            </w:r>
          </w:hyperlink>
        </w:p>
        <w:p w14:paraId="536E590E" w14:textId="293438AD" w:rsidR="00804515" w:rsidRDefault="0037231F">
          <w:pPr>
            <w:pStyle w:val="20"/>
            <w:tabs>
              <w:tab w:val="right" w:leader="dot" w:pos="9630"/>
            </w:tabs>
            <w:rPr>
              <w:noProof/>
            </w:rPr>
          </w:pPr>
          <w:hyperlink w:anchor="_Toc213859521" w:history="1">
            <w:r w:rsidR="00804515" w:rsidRPr="000E7805">
              <w:rPr>
                <w:rStyle w:val="a6"/>
                <w:noProof/>
              </w:rPr>
              <w:t>Удаление существующей зоны</w:t>
            </w:r>
            <w:r w:rsidR="00804515">
              <w:rPr>
                <w:noProof/>
                <w:webHidden/>
              </w:rPr>
              <w:tab/>
            </w:r>
            <w:r w:rsidR="00804515">
              <w:rPr>
                <w:noProof/>
                <w:webHidden/>
              </w:rPr>
              <w:fldChar w:fldCharType="begin"/>
            </w:r>
            <w:r w:rsidR="00804515">
              <w:rPr>
                <w:noProof/>
                <w:webHidden/>
              </w:rPr>
              <w:instrText xml:space="preserve"> PAGEREF _Toc213859521 \h </w:instrText>
            </w:r>
            <w:r w:rsidR="00804515">
              <w:rPr>
                <w:noProof/>
                <w:webHidden/>
              </w:rPr>
            </w:r>
            <w:r w:rsidR="00804515">
              <w:rPr>
                <w:noProof/>
                <w:webHidden/>
              </w:rPr>
              <w:fldChar w:fldCharType="separate"/>
            </w:r>
            <w:r w:rsidR="00804515">
              <w:rPr>
                <w:noProof/>
                <w:webHidden/>
              </w:rPr>
              <w:t>15</w:t>
            </w:r>
            <w:r w:rsidR="00804515">
              <w:rPr>
                <w:noProof/>
                <w:webHidden/>
              </w:rPr>
              <w:fldChar w:fldCharType="end"/>
            </w:r>
          </w:hyperlink>
        </w:p>
        <w:p w14:paraId="4B5B4E5E" w14:textId="657DFFB3" w:rsidR="00804515" w:rsidRDefault="0037231F" w:rsidP="00804515">
          <w:pPr>
            <w:pStyle w:val="11"/>
            <w:rPr>
              <w:noProof/>
            </w:rPr>
          </w:pPr>
          <w:hyperlink w:anchor="_Toc213859522" w:history="1">
            <w:r w:rsidR="00804515" w:rsidRPr="000E7805">
              <w:rPr>
                <w:rStyle w:val="a6"/>
                <w:noProof/>
                <w:lang w:val="ru-RU"/>
              </w:rPr>
              <w:t>Вкладка «Категории»</w:t>
            </w:r>
            <w:r w:rsidR="00804515">
              <w:rPr>
                <w:noProof/>
                <w:webHidden/>
              </w:rPr>
              <w:tab/>
            </w:r>
            <w:r w:rsidR="00804515">
              <w:rPr>
                <w:noProof/>
                <w:webHidden/>
              </w:rPr>
              <w:fldChar w:fldCharType="begin"/>
            </w:r>
            <w:r w:rsidR="00804515">
              <w:rPr>
                <w:noProof/>
                <w:webHidden/>
              </w:rPr>
              <w:instrText xml:space="preserve"> PAGEREF _Toc213859522 \h </w:instrText>
            </w:r>
            <w:r w:rsidR="00804515">
              <w:rPr>
                <w:noProof/>
                <w:webHidden/>
              </w:rPr>
            </w:r>
            <w:r w:rsidR="00804515">
              <w:rPr>
                <w:noProof/>
                <w:webHidden/>
              </w:rPr>
              <w:fldChar w:fldCharType="separate"/>
            </w:r>
            <w:r w:rsidR="00804515">
              <w:rPr>
                <w:noProof/>
                <w:webHidden/>
              </w:rPr>
              <w:t>16</w:t>
            </w:r>
            <w:r w:rsidR="00804515">
              <w:rPr>
                <w:noProof/>
                <w:webHidden/>
              </w:rPr>
              <w:fldChar w:fldCharType="end"/>
            </w:r>
          </w:hyperlink>
        </w:p>
        <w:p w14:paraId="08DA55A7" w14:textId="53F9362E" w:rsidR="00804515" w:rsidRDefault="0037231F">
          <w:pPr>
            <w:pStyle w:val="20"/>
            <w:tabs>
              <w:tab w:val="right" w:leader="dot" w:pos="9630"/>
            </w:tabs>
            <w:rPr>
              <w:noProof/>
            </w:rPr>
          </w:pPr>
          <w:hyperlink w:anchor="_Toc213859523" w:history="1">
            <w:r w:rsidR="00804515" w:rsidRPr="000E7805">
              <w:rPr>
                <w:rStyle w:val="a6"/>
                <w:noProof/>
              </w:rPr>
              <w:t>Категории отсутствуют</w:t>
            </w:r>
            <w:r w:rsidR="00804515">
              <w:rPr>
                <w:noProof/>
                <w:webHidden/>
              </w:rPr>
              <w:tab/>
            </w:r>
            <w:r w:rsidR="00804515">
              <w:rPr>
                <w:noProof/>
                <w:webHidden/>
              </w:rPr>
              <w:fldChar w:fldCharType="begin"/>
            </w:r>
            <w:r w:rsidR="00804515">
              <w:rPr>
                <w:noProof/>
                <w:webHidden/>
              </w:rPr>
              <w:instrText xml:space="preserve"> PAGEREF _Toc213859523 \h </w:instrText>
            </w:r>
            <w:r w:rsidR="00804515">
              <w:rPr>
                <w:noProof/>
                <w:webHidden/>
              </w:rPr>
            </w:r>
            <w:r w:rsidR="00804515">
              <w:rPr>
                <w:noProof/>
                <w:webHidden/>
              </w:rPr>
              <w:fldChar w:fldCharType="separate"/>
            </w:r>
            <w:r w:rsidR="00804515">
              <w:rPr>
                <w:noProof/>
                <w:webHidden/>
              </w:rPr>
              <w:t>16</w:t>
            </w:r>
            <w:r w:rsidR="00804515">
              <w:rPr>
                <w:noProof/>
                <w:webHidden/>
              </w:rPr>
              <w:fldChar w:fldCharType="end"/>
            </w:r>
          </w:hyperlink>
        </w:p>
        <w:p w14:paraId="3B14918E" w14:textId="158F98F3" w:rsidR="00804515" w:rsidRDefault="0037231F">
          <w:pPr>
            <w:pStyle w:val="20"/>
            <w:tabs>
              <w:tab w:val="right" w:leader="dot" w:pos="9630"/>
            </w:tabs>
            <w:rPr>
              <w:noProof/>
            </w:rPr>
          </w:pPr>
          <w:hyperlink w:anchor="_Toc213859524" w:history="1">
            <w:r w:rsidR="00804515" w:rsidRPr="000E7805">
              <w:rPr>
                <w:rStyle w:val="a6"/>
                <w:noProof/>
              </w:rPr>
              <w:t>Есть созданные категории</w:t>
            </w:r>
            <w:r w:rsidR="00804515">
              <w:rPr>
                <w:noProof/>
                <w:webHidden/>
              </w:rPr>
              <w:tab/>
            </w:r>
            <w:r w:rsidR="00804515">
              <w:rPr>
                <w:noProof/>
                <w:webHidden/>
              </w:rPr>
              <w:fldChar w:fldCharType="begin"/>
            </w:r>
            <w:r w:rsidR="00804515">
              <w:rPr>
                <w:noProof/>
                <w:webHidden/>
              </w:rPr>
              <w:instrText xml:space="preserve"> PAGEREF _Toc213859524 \h </w:instrText>
            </w:r>
            <w:r w:rsidR="00804515">
              <w:rPr>
                <w:noProof/>
                <w:webHidden/>
              </w:rPr>
            </w:r>
            <w:r w:rsidR="00804515">
              <w:rPr>
                <w:noProof/>
                <w:webHidden/>
              </w:rPr>
              <w:fldChar w:fldCharType="separate"/>
            </w:r>
            <w:r w:rsidR="00804515">
              <w:rPr>
                <w:noProof/>
                <w:webHidden/>
              </w:rPr>
              <w:t>16</w:t>
            </w:r>
            <w:r w:rsidR="00804515">
              <w:rPr>
                <w:noProof/>
                <w:webHidden/>
              </w:rPr>
              <w:fldChar w:fldCharType="end"/>
            </w:r>
          </w:hyperlink>
        </w:p>
        <w:p w14:paraId="1F20BCAB" w14:textId="1F8A9BAF" w:rsidR="00804515" w:rsidRDefault="0037231F">
          <w:pPr>
            <w:pStyle w:val="20"/>
            <w:tabs>
              <w:tab w:val="right" w:leader="dot" w:pos="9630"/>
            </w:tabs>
            <w:rPr>
              <w:noProof/>
            </w:rPr>
          </w:pPr>
          <w:hyperlink w:anchor="_Toc213859525" w:history="1">
            <w:r w:rsidR="00804515" w:rsidRPr="000E7805">
              <w:rPr>
                <w:rStyle w:val="a6"/>
                <w:noProof/>
              </w:rPr>
              <w:t>Создание категории</w:t>
            </w:r>
            <w:r w:rsidR="00804515">
              <w:rPr>
                <w:noProof/>
                <w:webHidden/>
              </w:rPr>
              <w:tab/>
            </w:r>
            <w:r w:rsidR="00804515">
              <w:rPr>
                <w:noProof/>
                <w:webHidden/>
              </w:rPr>
              <w:fldChar w:fldCharType="begin"/>
            </w:r>
            <w:r w:rsidR="00804515">
              <w:rPr>
                <w:noProof/>
                <w:webHidden/>
              </w:rPr>
              <w:instrText xml:space="preserve"> PAGEREF _Toc213859525 \h </w:instrText>
            </w:r>
            <w:r w:rsidR="00804515">
              <w:rPr>
                <w:noProof/>
                <w:webHidden/>
              </w:rPr>
            </w:r>
            <w:r w:rsidR="00804515">
              <w:rPr>
                <w:noProof/>
                <w:webHidden/>
              </w:rPr>
              <w:fldChar w:fldCharType="separate"/>
            </w:r>
            <w:r w:rsidR="00804515">
              <w:rPr>
                <w:noProof/>
                <w:webHidden/>
              </w:rPr>
              <w:t>18</w:t>
            </w:r>
            <w:r w:rsidR="00804515">
              <w:rPr>
                <w:noProof/>
                <w:webHidden/>
              </w:rPr>
              <w:fldChar w:fldCharType="end"/>
            </w:r>
          </w:hyperlink>
        </w:p>
        <w:p w14:paraId="45F2BBEB" w14:textId="7EFF353C" w:rsidR="00804515" w:rsidRDefault="0037231F">
          <w:pPr>
            <w:pStyle w:val="30"/>
            <w:tabs>
              <w:tab w:val="right" w:leader="dot" w:pos="9630"/>
            </w:tabs>
            <w:rPr>
              <w:noProof/>
            </w:rPr>
          </w:pPr>
          <w:hyperlink w:anchor="_Toc213859526" w:history="1">
            <w:r w:rsidR="00804515" w:rsidRPr="000E7805">
              <w:rPr>
                <w:rStyle w:val="a6"/>
                <w:noProof/>
              </w:rPr>
              <w:t>Описание категории</w:t>
            </w:r>
            <w:r w:rsidR="00804515">
              <w:rPr>
                <w:noProof/>
                <w:webHidden/>
              </w:rPr>
              <w:tab/>
            </w:r>
            <w:r w:rsidR="00804515">
              <w:rPr>
                <w:noProof/>
                <w:webHidden/>
              </w:rPr>
              <w:fldChar w:fldCharType="begin"/>
            </w:r>
            <w:r w:rsidR="00804515">
              <w:rPr>
                <w:noProof/>
                <w:webHidden/>
              </w:rPr>
              <w:instrText xml:space="preserve"> PAGEREF _Toc213859526 \h </w:instrText>
            </w:r>
            <w:r w:rsidR="00804515">
              <w:rPr>
                <w:noProof/>
                <w:webHidden/>
              </w:rPr>
            </w:r>
            <w:r w:rsidR="00804515">
              <w:rPr>
                <w:noProof/>
                <w:webHidden/>
              </w:rPr>
              <w:fldChar w:fldCharType="separate"/>
            </w:r>
            <w:r w:rsidR="00804515">
              <w:rPr>
                <w:noProof/>
                <w:webHidden/>
              </w:rPr>
              <w:t>18</w:t>
            </w:r>
            <w:r w:rsidR="00804515">
              <w:rPr>
                <w:noProof/>
                <w:webHidden/>
              </w:rPr>
              <w:fldChar w:fldCharType="end"/>
            </w:r>
          </w:hyperlink>
        </w:p>
        <w:p w14:paraId="0C20115F" w14:textId="5DF85A82" w:rsidR="00804515" w:rsidRDefault="0037231F">
          <w:pPr>
            <w:pStyle w:val="30"/>
            <w:tabs>
              <w:tab w:val="right" w:leader="dot" w:pos="9630"/>
            </w:tabs>
            <w:rPr>
              <w:noProof/>
            </w:rPr>
          </w:pPr>
          <w:hyperlink w:anchor="_Toc213859527" w:history="1">
            <w:r w:rsidR="00804515" w:rsidRPr="000E7805">
              <w:rPr>
                <w:rStyle w:val="a6"/>
                <w:noProof/>
              </w:rPr>
              <w:t>Выбор зон</w:t>
            </w:r>
            <w:r w:rsidR="00804515">
              <w:rPr>
                <w:noProof/>
                <w:webHidden/>
              </w:rPr>
              <w:tab/>
            </w:r>
            <w:r w:rsidR="00804515">
              <w:rPr>
                <w:noProof/>
                <w:webHidden/>
              </w:rPr>
              <w:fldChar w:fldCharType="begin"/>
            </w:r>
            <w:r w:rsidR="00804515">
              <w:rPr>
                <w:noProof/>
                <w:webHidden/>
              </w:rPr>
              <w:instrText xml:space="preserve"> PAGEREF _Toc213859527 \h </w:instrText>
            </w:r>
            <w:r w:rsidR="00804515">
              <w:rPr>
                <w:noProof/>
                <w:webHidden/>
              </w:rPr>
            </w:r>
            <w:r w:rsidR="00804515">
              <w:rPr>
                <w:noProof/>
                <w:webHidden/>
              </w:rPr>
              <w:fldChar w:fldCharType="separate"/>
            </w:r>
            <w:r w:rsidR="00804515">
              <w:rPr>
                <w:noProof/>
                <w:webHidden/>
              </w:rPr>
              <w:t>18</w:t>
            </w:r>
            <w:r w:rsidR="00804515">
              <w:rPr>
                <w:noProof/>
                <w:webHidden/>
              </w:rPr>
              <w:fldChar w:fldCharType="end"/>
            </w:r>
          </w:hyperlink>
        </w:p>
        <w:p w14:paraId="45472BAC" w14:textId="0DF36549" w:rsidR="00804515" w:rsidRDefault="0037231F">
          <w:pPr>
            <w:pStyle w:val="30"/>
            <w:tabs>
              <w:tab w:val="right" w:leader="dot" w:pos="9630"/>
            </w:tabs>
            <w:rPr>
              <w:noProof/>
            </w:rPr>
          </w:pPr>
          <w:hyperlink w:anchor="_Toc213859528" w:history="1">
            <w:r w:rsidR="00804515" w:rsidRPr="000E7805">
              <w:rPr>
                <w:rStyle w:val="a6"/>
                <w:noProof/>
              </w:rPr>
              <w:t>Сохранение</w:t>
            </w:r>
            <w:r w:rsidR="00804515">
              <w:rPr>
                <w:noProof/>
                <w:webHidden/>
              </w:rPr>
              <w:tab/>
            </w:r>
            <w:r w:rsidR="00804515">
              <w:rPr>
                <w:noProof/>
                <w:webHidden/>
              </w:rPr>
              <w:fldChar w:fldCharType="begin"/>
            </w:r>
            <w:r w:rsidR="00804515">
              <w:rPr>
                <w:noProof/>
                <w:webHidden/>
              </w:rPr>
              <w:instrText xml:space="preserve"> PAGEREF _Toc213859528 \h </w:instrText>
            </w:r>
            <w:r w:rsidR="00804515">
              <w:rPr>
                <w:noProof/>
                <w:webHidden/>
              </w:rPr>
            </w:r>
            <w:r w:rsidR="00804515">
              <w:rPr>
                <w:noProof/>
                <w:webHidden/>
              </w:rPr>
              <w:fldChar w:fldCharType="separate"/>
            </w:r>
            <w:r w:rsidR="00804515">
              <w:rPr>
                <w:noProof/>
                <w:webHidden/>
              </w:rPr>
              <w:t>19</w:t>
            </w:r>
            <w:r w:rsidR="00804515">
              <w:rPr>
                <w:noProof/>
                <w:webHidden/>
              </w:rPr>
              <w:fldChar w:fldCharType="end"/>
            </w:r>
          </w:hyperlink>
        </w:p>
        <w:p w14:paraId="56634E3C" w14:textId="7838CEB1" w:rsidR="00804515" w:rsidRDefault="0037231F">
          <w:pPr>
            <w:pStyle w:val="30"/>
            <w:tabs>
              <w:tab w:val="right" w:leader="dot" w:pos="9630"/>
            </w:tabs>
            <w:rPr>
              <w:noProof/>
            </w:rPr>
          </w:pPr>
          <w:hyperlink w:anchor="_Toc213859529" w:history="1">
            <w:r w:rsidR="00804515" w:rsidRPr="000E7805">
              <w:rPr>
                <w:rStyle w:val="a6"/>
                <w:noProof/>
              </w:rPr>
              <w:t>Отмена</w:t>
            </w:r>
            <w:r w:rsidR="00804515">
              <w:rPr>
                <w:noProof/>
                <w:webHidden/>
              </w:rPr>
              <w:tab/>
            </w:r>
            <w:r w:rsidR="00804515">
              <w:rPr>
                <w:noProof/>
                <w:webHidden/>
              </w:rPr>
              <w:fldChar w:fldCharType="begin"/>
            </w:r>
            <w:r w:rsidR="00804515">
              <w:rPr>
                <w:noProof/>
                <w:webHidden/>
              </w:rPr>
              <w:instrText xml:space="preserve"> PAGEREF _Toc213859529 \h </w:instrText>
            </w:r>
            <w:r w:rsidR="00804515">
              <w:rPr>
                <w:noProof/>
                <w:webHidden/>
              </w:rPr>
            </w:r>
            <w:r w:rsidR="00804515">
              <w:rPr>
                <w:noProof/>
                <w:webHidden/>
              </w:rPr>
              <w:fldChar w:fldCharType="separate"/>
            </w:r>
            <w:r w:rsidR="00804515">
              <w:rPr>
                <w:noProof/>
                <w:webHidden/>
              </w:rPr>
              <w:t>19</w:t>
            </w:r>
            <w:r w:rsidR="00804515">
              <w:rPr>
                <w:noProof/>
                <w:webHidden/>
              </w:rPr>
              <w:fldChar w:fldCharType="end"/>
            </w:r>
          </w:hyperlink>
        </w:p>
        <w:p w14:paraId="3ABD2B17" w14:textId="598BDB2A" w:rsidR="00804515" w:rsidRDefault="0037231F">
          <w:pPr>
            <w:pStyle w:val="20"/>
            <w:tabs>
              <w:tab w:val="right" w:leader="dot" w:pos="9630"/>
            </w:tabs>
            <w:rPr>
              <w:noProof/>
            </w:rPr>
          </w:pPr>
          <w:hyperlink w:anchor="_Toc213859530" w:history="1">
            <w:r w:rsidR="00804515" w:rsidRPr="000E7805">
              <w:rPr>
                <w:rStyle w:val="a6"/>
                <w:noProof/>
              </w:rPr>
              <w:t>Информация</w:t>
            </w:r>
            <w:r w:rsidR="00804515">
              <w:rPr>
                <w:noProof/>
                <w:webHidden/>
              </w:rPr>
              <w:tab/>
            </w:r>
            <w:r w:rsidR="00804515">
              <w:rPr>
                <w:noProof/>
                <w:webHidden/>
              </w:rPr>
              <w:fldChar w:fldCharType="begin"/>
            </w:r>
            <w:r w:rsidR="00804515">
              <w:rPr>
                <w:noProof/>
                <w:webHidden/>
              </w:rPr>
              <w:instrText xml:space="preserve"> PAGEREF _Toc213859530 \h </w:instrText>
            </w:r>
            <w:r w:rsidR="00804515">
              <w:rPr>
                <w:noProof/>
                <w:webHidden/>
              </w:rPr>
            </w:r>
            <w:r w:rsidR="00804515">
              <w:rPr>
                <w:noProof/>
                <w:webHidden/>
              </w:rPr>
              <w:fldChar w:fldCharType="separate"/>
            </w:r>
            <w:r w:rsidR="00804515">
              <w:rPr>
                <w:noProof/>
                <w:webHidden/>
              </w:rPr>
              <w:t>20</w:t>
            </w:r>
            <w:r w:rsidR="00804515">
              <w:rPr>
                <w:noProof/>
                <w:webHidden/>
              </w:rPr>
              <w:fldChar w:fldCharType="end"/>
            </w:r>
          </w:hyperlink>
        </w:p>
        <w:p w14:paraId="062ADC4A" w14:textId="3CDB9670" w:rsidR="00804515" w:rsidRDefault="0037231F">
          <w:pPr>
            <w:pStyle w:val="20"/>
            <w:tabs>
              <w:tab w:val="right" w:leader="dot" w:pos="9630"/>
            </w:tabs>
            <w:rPr>
              <w:noProof/>
            </w:rPr>
          </w:pPr>
          <w:hyperlink w:anchor="_Toc213859531" w:history="1">
            <w:r w:rsidR="00804515" w:rsidRPr="000E7805">
              <w:rPr>
                <w:rStyle w:val="a6"/>
                <w:noProof/>
              </w:rPr>
              <w:t>Зоны</w:t>
            </w:r>
            <w:r w:rsidR="00804515" w:rsidRPr="000E7805">
              <w:rPr>
                <w:rStyle w:val="a6"/>
                <w:noProof/>
                <w:lang w:val="ru-RU"/>
              </w:rPr>
              <w:t xml:space="preserve"> в категории</w:t>
            </w:r>
            <w:r w:rsidR="00804515">
              <w:rPr>
                <w:noProof/>
                <w:webHidden/>
              </w:rPr>
              <w:tab/>
            </w:r>
            <w:r w:rsidR="00804515">
              <w:rPr>
                <w:noProof/>
                <w:webHidden/>
              </w:rPr>
              <w:fldChar w:fldCharType="begin"/>
            </w:r>
            <w:r w:rsidR="00804515">
              <w:rPr>
                <w:noProof/>
                <w:webHidden/>
              </w:rPr>
              <w:instrText xml:space="preserve"> PAGEREF _Toc213859531 \h </w:instrText>
            </w:r>
            <w:r w:rsidR="00804515">
              <w:rPr>
                <w:noProof/>
                <w:webHidden/>
              </w:rPr>
            </w:r>
            <w:r w:rsidR="00804515">
              <w:rPr>
                <w:noProof/>
                <w:webHidden/>
              </w:rPr>
              <w:fldChar w:fldCharType="separate"/>
            </w:r>
            <w:r w:rsidR="00804515">
              <w:rPr>
                <w:noProof/>
                <w:webHidden/>
              </w:rPr>
              <w:t>21</w:t>
            </w:r>
            <w:r w:rsidR="00804515">
              <w:rPr>
                <w:noProof/>
                <w:webHidden/>
              </w:rPr>
              <w:fldChar w:fldCharType="end"/>
            </w:r>
          </w:hyperlink>
        </w:p>
        <w:p w14:paraId="3551A893" w14:textId="278E3574" w:rsidR="00804515" w:rsidRDefault="0037231F">
          <w:pPr>
            <w:pStyle w:val="20"/>
            <w:tabs>
              <w:tab w:val="right" w:leader="dot" w:pos="9630"/>
            </w:tabs>
            <w:rPr>
              <w:noProof/>
            </w:rPr>
          </w:pPr>
          <w:hyperlink w:anchor="_Toc213859532" w:history="1">
            <w:r w:rsidR="00804515" w:rsidRPr="000E7805">
              <w:rPr>
                <w:rStyle w:val="a6"/>
                <w:noProof/>
              </w:rPr>
              <w:t>Изменение категории</w:t>
            </w:r>
            <w:r w:rsidR="00804515">
              <w:rPr>
                <w:noProof/>
                <w:webHidden/>
              </w:rPr>
              <w:tab/>
            </w:r>
            <w:r w:rsidR="00804515">
              <w:rPr>
                <w:noProof/>
                <w:webHidden/>
              </w:rPr>
              <w:fldChar w:fldCharType="begin"/>
            </w:r>
            <w:r w:rsidR="00804515">
              <w:rPr>
                <w:noProof/>
                <w:webHidden/>
              </w:rPr>
              <w:instrText xml:space="preserve"> PAGEREF _Toc213859532 \h </w:instrText>
            </w:r>
            <w:r w:rsidR="00804515">
              <w:rPr>
                <w:noProof/>
                <w:webHidden/>
              </w:rPr>
            </w:r>
            <w:r w:rsidR="00804515">
              <w:rPr>
                <w:noProof/>
                <w:webHidden/>
              </w:rPr>
              <w:fldChar w:fldCharType="separate"/>
            </w:r>
            <w:r w:rsidR="00804515">
              <w:rPr>
                <w:noProof/>
                <w:webHidden/>
              </w:rPr>
              <w:t>22</w:t>
            </w:r>
            <w:r w:rsidR="00804515">
              <w:rPr>
                <w:noProof/>
                <w:webHidden/>
              </w:rPr>
              <w:fldChar w:fldCharType="end"/>
            </w:r>
          </w:hyperlink>
        </w:p>
        <w:p w14:paraId="18BCD0E4" w14:textId="07B8A65F" w:rsidR="00804515" w:rsidRDefault="0037231F" w:rsidP="00804515">
          <w:pPr>
            <w:pStyle w:val="11"/>
            <w:rPr>
              <w:noProof/>
            </w:rPr>
          </w:pPr>
          <w:hyperlink w:anchor="_Toc213859533" w:history="1">
            <w:r w:rsidR="00804515" w:rsidRPr="000E7805">
              <w:rPr>
                <w:rStyle w:val="a6"/>
                <w:noProof/>
                <w:lang w:val="ru-RU"/>
              </w:rPr>
              <w:t>Вкладка «Группы»</w:t>
            </w:r>
            <w:r w:rsidR="00804515">
              <w:rPr>
                <w:noProof/>
                <w:webHidden/>
              </w:rPr>
              <w:tab/>
            </w:r>
            <w:r w:rsidR="00804515">
              <w:rPr>
                <w:noProof/>
                <w:webHidden/>
              </w:rPr>
              <w:fldChar w:fldCharType="begin"/>
            </w:r>
            <w:r w:rsidR="00804515">
              <w:rPr>
                <w:noProof/>
                <w:webHidden/>
              </w:rPr>
              <w:instrText xml:space="preserve"> PAGEREF _Toc213859533 \h </w:instrText>
            </w:r>
            <w:r w:rsidR="00804515">
              <w:rPr>
                <w:noProof/>
                <w:webHidden/>
              </w:rPr>
            </w:r>
            <w:r w:rsidR="00804515">
              <w:rPr>
                <w:noProof/>
                <w:webHidden/>
              </w:rPr>
              <w:fldChar w:fldCharType="separate"/>
            </w:r>
            <w:r w:rsidR="00804515">
              <w:rPr>
                <w:noProof/>
                <w:webHidden/>
              </w:rPr>
              <w:t>24</w:t>
            </w:r>
            <w:r w:rsidR="00804515">
              <w:rPr>
                <w:noProof/>
                <w:webHidden/>
              </w:rPr>
              <w:fldChar w:fldCharType="end"/>
            </w:r>
          </w:hyperlink>
        </w:p>
        <w:p w14:paraId="1EA68B3B" w14:textId="2D65E275" w:rsidR="00804515" w:rsidRDefault="0037231F">
          <w:pPr>
            <w:pStyle w:val="20"/>
            <w:tabs>
              <w:tab w:val="right" w:leader="dot" w:pos="9630"/>
            </w:tabs>
            <w:rPr>
              <w:noProof/>
            </w:rPr>
          </w:pPr>
          <w:hyperlink w:anchor="_Toc213859534" w:history="1">
            <w:r w:rsidR="00804515" w:rsidRPr="000E7805">
              <w:rPr>
                <w:rStyle w:val="a6"/>
                <w:noProof/>
                <w:lang w:val="ru-RU"/>
              </w:rPr>
              <w:t>Создание группы</w:t>
            </w:r>
            <w:r w:rsidR="00804515">
              <w:rPr>
                <w:noProof/>
                <w:webHidden/>
              </w:rPr>
              <w:tab/>
            </w:r>
            <w:r w:rsidR="00804515">
              <w:rPr>
                <w:noProof/>
                <w:webHidden/>
              </w:rPr>
              <w:fldChar w:fldCharType="begin"/>
            </w:r>
            <w:r w:rsidR="00804515">
              <w:rPr>
                <w:noProof/>
                <w:webHidden/>
              </w:rPr>
              <w:instrText xml:space="preserve"> PAGEREF _Toc213859534 \h </w:instrText>
            </w:r>
            <w:r w:rsidR="00804515">
              <w:rPr>
                <w:noProof/>
                <w:webHidden/>
              </w:rPr>
            </w:r>
            <w:r w:rsidR="00804515">
              <w:rPr>
                <w:noProof/>
                <w:webHidden/>
              </w:rPr>
              <w:fldChar w:fldCharType="separate"/>
            </w:r>
            <w:r w:rsidR="00804515">
              <w:rPr>
                <w:noProof/>
                <w:webHidden/>
              </w:rPr>
              <w:t>25</w:t>
            </w:r>
            <w:r w:rsidR="00804515">
              <w:rPr>
                <w:noProof/>
                <w:webHidden/>
              </w:rPr>
              <w:fldChar w:fldCharType="end"/>
            </w:r>
          </w:hyperlink>
        </w:p>
        <w:p w14:paraId="76380616" w14:textId="7165BAB3" w:rsidR="00804515" w:rsidRDefault="0037231F">
          <w:pPr>
            <w:pStyle w:val="20"/>
            <w:tabs>
              <w:tab w:val="right" w:leader="dot" w:pos="9630"/>
            </w:tabs>
            <w:rPr>
              <w:noProof/>
            </w:rPr>
          </w:pPr>
          <w:hyperlink w:anchor="_Toc213859535" w:history="1">
            <w:r w:rsidR="00804515" w:rsidRPr="000E7805">
              <w:rPr>
                <w:rStyle w:val="a6"/>
                <w:noProof/>
                <w:lang w:val="ru-RU"/>
              </w:rPr>
              <w:t>Просмотр группы</w:t>
            </w:r>
            <w:r w:rsidR="00804515">
              <w:rPr>
                <w:noProof/>
                <w:webHidden/>
              </w:rPr>
              <w:tab/>
            </w:r>
            <w:r w:rsidR="00804515">
              <w:rPr>
                <w:noProof/>
                <w:webHidden/>
              </w:rPr>
              <w:fldChar w:fldCharType="begin"/>
            </w:r>
            <w:r w:rsidR="00804515">
              <w:rPr>
                <w:noProof/>
                <w:webHidden/>
              </w:rPr>
              <w:instrText xml:space="preserve"> PAGEREF _Toc213859535 \h </w:instrText>
            </w:r>
            <w:r w:rsidR="00804515">
              <w:rPr>
                <w:noProof/>
                <w:webHidden/>
              </w:rPr>
            </w:r>
            <w:r w:rsidR="00804515">
              <w:rPr>
                <w:noProof/>
                <w:webHidden/>
              </w:rPr>
              <w:fldChar w:fldCharType="separate"/>
            </w:r>
            <w:r w:rsidR="00804515">
              <w:rPr>
                <w:noProof/>
                <w:webHidden/>
              </w:rPr>
              <w:t>27</w:t>
            </w:r>
            <w:r w:rsidR="00804515">
              <w:rPr>
                <w:noProof/>
                <w:webHidden/>
              </w:rPr>
              <w:fldChar w:fldCharType="end"/>
            </w:r>
          </w:hyperlink>
        </w:p>
        <w:p w14:paraId="5E4E67E9" w14:textId="4A21C4D7" w:rsidR="00804515" w:rsidRDefault="0037231F">
          <w:pPr>
            <w:pStyle w:val="20"/>
            <w:tabs>
              <w:tab w:val="right" w:leader="dot" w:pos="9630"/>
            </w:tabs>
            <w:rPr>
              <w:noProof/>
            </w:rPr>
          </w:pPr>
          <w:hyperlink w:anchor="_Toc213859536" w:history="1">
            <w:r w:rsidR="00804515" w:rsidRPr="000E7805">
              <w:rPr>
                <w:rStyle w:val="a6"/>
                <w:noProof/>
                <w:lang w:val="ru-RU"/>
              </w:rPr>
              <w:t>Редактирование группы</w:t>
            </w:r>
            <w:r w:rsidR="00804515">
              <w:rPr>
                <w:noProof/>
                <w:webHidden/>
              </w:rPr>
              <w:tab/>
            </w:r>
            <w:r w:rsidR="00804515">
              <w:rPr>
                <w:noProof/>
                <w:webHidden/>
              </w:rPr>
              <w:fldChar w:fldCharType="begin"/>
            </w:r>
            <w:r w:rsidR="00804515">
              <w:rPr>
                <w:noProof/>
                <w:webHidden/>
              </w:rPr>
              <w:instrText xml:space="preserve"> PAGEREF _Toc213859536 \h </w:instrText>
            </w:r>
            <w:r w:rsidR="00804515">
              <w:rPr>
                <w:noProof/>
                <w:webHidden/>
              </w:rPr>
            </w:r>
            <w:r w:rsidR="00804515">
              <w:rPr>
                <w:noProof/>
                <w:webHidden/>
              </w:rPr>
              <w:fldChar w:fldCharType="separate"/>
            </w:r>
            <w:r w:rsidR="00804515">
              <w:rPr>
                <w:noProof/>
                <w:webHidden/>
              </w:rPr>
              <w:t>28</w:t>
            </w:r>
            <w:r w:rsidR="00804515">
              <w:rPr>
                <w:noProof/>
                <w:webHidden/>
              </w:rPr>
              <w:fldChar w:fldCharType="end"/>
            </w:r>
          </w:hyperlink>
        </w:p>
        <w:p w14:paraId="00F54178" w14:textId="08C04CED" w:rsidR="00804515" w:rsidRDefault="0037231F">
          <w:pPr>
            <w:pStyle w:val="20"/>
            <w:tabs>
              <w:tab w:val="right" w:leader="dot" w:pos="9630"/>
            </w:tabs>
            <w:rPr>
              <w:noProof/>
            </w:rPr>
          </w:pPr>
          <w:hyperlink w:anchor="_Toc213859537" w:history="1">
            <w:r w:rsidR="00804515" w:rsidRPr="000E7805">
              <w:rPr>
                <w:rStyle w:val="a6"/>
                <w:noProof/>
                <w:lang w:val="ru-RU"/>
              </w:rPr>
              <w:t>Удаление группы</w:t>
            </w:r>
            <w:r w:rsidR="00804515">
              <w:rPr>
                <w:noProof/>
                <w:webHidden/>
              </w:rPr>
              <w:tab/>
            </w:r>
            <w:r w:rsidR="00804515">
              <w:rPr>
                <w:noProof/>
                <w:webHidden/>
              </w:rPr>
              <w:fldChar w:fldCharType="begin"/>
            </w:r>
            <w:r w:rsidR="00804515">
              <w:rPr>
                <w:noProof/>
                <w:webHidden/>
              </w:rPr>
              <w:instrText xml:space="preserve"> PAGEREF _Toc213859537 \h </w:instrText>
            </w:r>
            <w:r w:rsidR="00804515">
              <w:rPr>
                <w:noProof/>
                <w:webHidden/>
              </w:rPr>
            </w:r>
            <w:r w:rsidR="00804515">
              <w:rPr>
                <w:noProof/>
                <w:webHidden/>
              </w:rPr>
              <w:fldChar w:fldCharType="separate"/>
            </w:r>
            <w:r w:rsidR="00804515">
              <w:rPr>
                <w:noProof/>
                <w:webHidden/>
              </w:rPr>
              <w:t>29</w:t>
            </w:r>
            <w:r w:rsidR="00804515">
              <w:rPr>
                <w:noProof/>
                <w:webHidden/>
              </w:rPr>
              <w:fldChar w:fldCharType="end"/>
            </w:r>
          </w:hyperlink>
        </w:p>
        <w:p w14:paraId="7B0B7838" w14:textId="5453DD3D" w:rsidR="00804515" w:rsidRDefault="00804515">
          <w:r>
            <w:rPr>
              <w:b/>
              <w:bCs/>
            </w:rPr>
            <w:fldChar w:fldCharType="end"/>
          </w:r>
        </w:p>
      </w:sdtContent>
    </w:sdt>
    <w:p w14:paraId="74CF9095" w14:textId="377938C7" w:rsidR="00BB5231" w:rsidRPr="00804515" w:rsidRDefault="00BB5231" w:rsidP="00804515">
      <w:pPr>
        <w:pStyle w:val="1"/>
        <w:rPr>
          <w:lang w:val="ru-RU"/>
        </w:rPr>
      </w:pPr>
    </w:p>
    <w:p w14:paraId="59EA8A8E" w14:textId="77777777" w:rsidR="00BB5231" w:rsidRDefault="0037231F" w:rsidP="00804515">
      <w:pPr>
        <w:pStyle w:val="1"/>
      </w:pPr>
      <w:bookmarkStart w:id="4" w:name="_lv4jgj2l9fm" w:colFirst="0" w:colLast="0"/>
      <w:bookmarkEnd w:id="4"/>
      <w:r>
        <w:br w:type="page"/>
      </w:r>
    </w:p>
    <w:p w14:paraId="15D24F1E" w14:textId="77777777" w:rsidR="00BB5231" w:rsidRDefault="0037231F" w:rsidP="00804515">
      <w:pPr>
        <w:pStyle w:val="1"/>
      </w:pPr>
      <w:bookmarkStart w:id="5" w:name="_Toc213859504"/>
      <w:r>
        <w:lastRenderedPageBreak/>
        <w:t>Введение</w:t>
      </w:r>
      <w:bookmarkEnd w:id="5"/>
    </w:p>
    <w:p w14:paraId="4031EA18" w14:textId="77777777" w:rsidR="00BB5231" w:rsidRDefault="0037231F">
      <w:pPr>
        <w:spacing w:before="240" w:after="240"/>
        <w:ind w:firstLine="708"/>
      </w:pPr>
      <w:r>
        <w:t>Данное руководство пользователя предназначено для того, чтобы помочь лучше понять принцип работы системы, которая защищает клиентов от посещения вредоносных веб-сайтов, пере</w:t>
      </w:r>
      <w:r>
        <w:t>направляя их на безопасную страницу. Эта система обеспечивает надежную защиту, предотвращая доступ пользователей к опасным ресурсам, что делает их пребывание в сети Интернет безопасным и комфортным.</w:t>
      </w:r>
    </w:p>
    <w:p w14:paraId="55EE7D66" w14:textId="77777777" w:rsidR="00BB5231" w:rsidRDefault="0037231F">
      <w:pPr>
        <w:spacing w:before="240" w:after="240"/>
        <w:ind w:firstLine="708"/>
      </w:pPr>
      <w:r>
        <w:t>Административная панель системы предоставляет широкий спе</w:t>
      </w:r>
      <w:r>
        <w:t>ктр инструментов для эффективного управления защитными механизмами.</w:t>
      </w:r>
    </w:p>
    <w:p w14:paraId="394D945D" w14:textId="77777777" w:rsidR="00BB5231" w:rsidRDefault="0037231F">
      <w:pPr>
        <w:spacing w:before="240" w:after="240"/>
        <w:ind w:firstLine="708"/>
      </w:pPr>
      <w:r>
        <w:t>Ключевые функции панели администратора включают:</w:t>
      </w:r>
    </w:p>
    <w:p w14:paraId="7041733F" w14:textId="77777777" w:rsidR="00BB5231" w:rsidRDefault="0037231F">
      <w:pPr>
        <w:numPr>
          <w:ilvl w:val="0"/>
          <w:numId w:val="16"/>
        </w:numPr>
        <w:spacing w:before="240"/>
        <w:ind w:left="0" w:firstLine="708"/>
      </w:pPr>
      <w:r>
        <w:t>Управление зонами.  Настройка и регулирование различных зон контроля.</w:t>
      </w:r>
    </w:p>
    <w:p w14:paraId="19EF3252" w14:textId="77777777" w:rsidR="00BB5231" w:rsidRDefault="0037231F">
      <w:pPr>
        <w:numPr>
          <w:ilvl w:val="0"/>
          <w:numId w:val="16"/>
        </w:numPr>
        <w:spacing w:before="0"/>
        <w:ind w:left="0" w:firstLine="708"/>
      </w:pPr>
      <w:r>
        <w:t>Создание новой зоны. Добавление новых зон с индивидуальными параметра</w:t>
      </w:r>
      <w:r>
        <w:t>ми защиты.</w:t>
      </w:r>
    </w:p>
    <w:p w14:paraId="086A4624" w14:textId="77777777" w:rsidR="00BB5231" w:rsidRDefault="0037231F">
      <w:pPr>
        <w:numPr>
          <w:ilvl w:val="0"/>
          <w:numId w:val="16"/>
        </w:numPr>
        <w:spacing w:before="0"/>
        <w:ind w:left="0" w:firstLine="708"/>
      </w:pPr>
      <w:r>
        <w:t>Удаление существующей зоны. Удаление ненужных или устаревших зон.</w:t>
      </w:r>
    </w:p>
    <w:p w14:paraId="70117817" w14:textId="77777777" w:rsidR="00BB5231" w:rsidRDefault="0037231F">
      <w:pPr>
        <w:numPr>
          <w:ilvl w:val="0"/>
          <w:numId w:val="16"/>
        </w:numPr>
        <w:spacing w:before="0"/>
        <w:ind w:left="0" w:firstLine="708"/>
      </w:pPr>
      <w:r>
        <w:t>Управление категориями зон. Организация и классификация зон по соответствующим категориям.</w:t>
      </w:r>
    </w:p>
    <w:p w14:paraId="69390037" w14:textId="77777777" w:rsidR="00BB5231" w:rsidRDefault="0037231F">
      <w:pPr>
        <w:numPr>
          <w:ilvl w:val="0"/>
          <w:numId w:val="16"/>
        </w:numPr>
        <w:spacing w:before="0"/>
        <w:ind w:left="0" w:firstLine="708"/>
      </w:pPr>
      <w:r>
        <w:t xml:space="preserve">Создание новой категории. Добавление новых категорий для более точного распределения </w:t>
      </w:r>
      <w:r>
        <w:t>зон.</w:t>
      </w:r>
    </w:p>
    <w:p w14:paraId="4ACA338B" w14:textId="77777777" w:rsidR="00BB5231" w:rsidRPr="00B65640" w:rsidRDefault="0037231F">
      <w:pPr>
        <w:numPr>
          <w:ilvl w:val="0"/>
          <w:numId w:val="16"/>
        </w:numPr>
        <w:spacing w:before="0" w:after="240"/>
        <w:ind w:left="0" w:firstLine="708"/>
      </w:pPr>
      <w:r>
        <w:t>Удаление категории. Удаление излишних категорий для поддержания актуальности системы.</w:t>
      </w:r>
      <w:r>
        <w:br/>
        <w:t xml:space="preserve">Добавление и удаление </w:t>
      </w:r>
      <w:proofErr w:type="spellStart"/>
      <w:r>
        <w:t>фидов</w:t>
      </w:r>
      <w:proofErr w:type="spellEnd"/>
      <w:r>
        <w:t>. Управление информационными потоками и источниками данных.</w:t>
      </w:r>
    </w:p>
    <w:p w14:paraId="18A1D998" w14:textId="56AD8F8C" w:rsidR="00B65640" w:rsidRDefault="00B65640">
      <w:pPr>
        <w:numPr>
          <w:ilvl w:val="0"/>
          <w:numId w:val="16"/>
        </w:numPr>
        <w:spacing w:before="0" w:after="240"/>
        <w:ind w:left="0" w:firstLine="708"/>
      </w:pPr>
      <w:r>
        <w:rPr>
          <w:lang w:val="ru-RU"/>
        </w:rPr>
        <w:t>Работа с группами пользователей. Формирование групп для централизованного управления пользователями</w:t>
      </w:r>
      <w:r w:rsidR="004C30CB">
        <w:rPr>
          <w:lang w:val="ru-RU"/>
        </w:rPr>
        <w:t xml:space="preserve">. </w:t>
      </w:r>
    </w:p>
    <w:p w14:paraId="4A28351C" w14:textId="77777777" w:rsidR="00BB5231" w:rsidRDefault="0037231F">
      <w:pPr>
        <w:spacing w:before="240" w:after="240"/>
        <w:ind w:firstLine="708"/>
      </w:pPr>
      <w:r>
        <w:t xml:space="preserve">Данное руководство предоставляет подробные инструкции и рекомендации по использованию всех перечисленных функций административной панели, предоставляя администраторам необходимые </w:t>
      </w:r>
      <w:r>
        <w:lastRenderedPageBreak/>
        <w:t>инструменты для поддержания высокого уровня безоп</w:t>
      </w:r>
      <w:r>
        <w:t>асности и эффективности работы системы.</w:t>
      </w:r>
    </w:p>
    <w:p w14:paraId="038A564E" w14:textId="77777777" w:rsidR="00BB5231" w:rsidRDefault="0037231F" w:rsidP="00804515">
      <w:pPr>
        <w:pStyle w:val="1"/>
      </w:pPr>
      <w:bookmarkStart w:id="6" w:name="_Toc213859505"/>
      <w:r>
        <w:t>Функции для администраторов</w:t>
      </w:r>
      <w:bookmarkEnd w:id="6"/>
    </w:p>
    <w:p w14:paraId="6D1DADB9" w14:textId="77777777" w:rsidR="00BB5231" w:rsidRDefault="0037231F">
      <w:pPr>
        <w:spacing w:before="240" w:after="240"/>
        <w:ind w:firstLine="708"/>
      </w:pPr>
      <w:r>
        <w:t>В этом разделе рассматриваются функции административной панели системы, предназначенные для защиты пользователей от доступа к вредоносным веб-сайтам путем перенаправления на специальную ст</w:t>
      </w:r>
      <w:r>
        <w:t>раницу. Каждая функция подробно описывает возможности управления различными аспектами системы, предоставляя администраторам все необходимые инструменты для эффективного контроля и настройки защитных механизмов. Это позволяет обеспечить высокий уровень безо</w:t>
      </w:r>
      <w:r>
        <w:t>пасности пользователей и адаптировать систему к конкретным требованиям вашей организации.</w:t>
      </w:r>
    </w:p>
    <w:p w14:paraId="269E85AC" w14:textId="77777777" w:rsidR="00BB5231" w:rsidRDefault="0037231F">
      <w:pPr>
        <w:ind w:firstLine="708"/>
      </w:pPr>
      <w:r>
        <w:br w:type="page"/>
      </w:r>
    </w:p>
    <w:p w14:paraId="2A7AEDE1" w14:textId="77777777" w:rsidR="00BB5231" w:rsidRPr="00804515" w:rsidRDefault="0037231F" w:rsidP="00804515">
      <w:pPr>
        <w:pStyle w:val="1"/>
      </w:pPr>
      <w:bookmarkStart w:id="7" w:name="_Toc213859506"/>
      <w:r w:rsidRPr="00804515">
        <w:lastRenderedPageBreak/>
        <w:t>Общие элементы</w:t>
      </w:r>
      <w:bookmarkEnd w:id="7"/>
    </w:p>
    <w:p w14:paraId="490494C6" w14:textId="77777777" w:rsidR="00BB5231" w:rsidRDefault="0037231F">
      <w:pPr>
        <w:spacing w:before="240" w:after="240"/>
        <w:ind w:firstLine="708"/>
      </w:pPr>
      <w:r>
        <w:t>Панель администратора предназначена для взаимодействия администратора с системой. С ее помощью администратор может выполнять следующие функции:</w:t>
      </w:r>
    </w:p>
    <w:p w14:paraId="4FCC4712" w14:textId="77777777" w:rsidR="00BB5231" w:rsidRDefault="0037231F" w:rsidP="00BB4F41">
      <w:pPr>
        <w:numPr>
          <w:ilvl w:val="0"/>
          <w:numId w:val="21"/>
        </w:numPr>
        <w:spacing w:line="240" w:lineRule="auto"/>
      </w:pPr>
      <w:r>
        <w:t>Просм</w:t>
      </w:r>
      <w:r>
        <w:t>отр и работа с зонами.</w:t>
      </w:r>
    </w:p>
    <w:p w14:paraId="64AF1394" w14:textId="1C44625D" w:rsidR="00BB4F41" w:rsidRPr="00BB4F41" w:rsidRDefault="0037231F" w:rsidP="00BB4F41">
      <w:pPr>
        <w:numPr>
          <w:ilvl w:val="0"/>
          <w:numId w:val="21"/>
        </w:numPr>
        <w:spacing w:line="240" w:lineRule="auto"/>
      </w:pPr>
      <w:r>
        <w:t>Просмотр и работа с категориями.</w:t>
      </w:r>
    </w:p>
    <w:p w14:paraId="192E66F6" w14:textId="69E438D7" w:rsidR="00BB4F41" w:rsidRDefault="00BB4F41" w:rsidP="00BB4F41">
      <w:pPr>
        <w:numPr>
          <w:ilvl w:val="0"/>
          <w:numId w:val="21"/>
        </w:numPr>
        <w:spacing w:line="240" w:lineRule="auto"/>
      </w:pPr>
      <w:r>
        <w:rPr>
          <w:lang w:val="ru-RU"/>
        </w:rPr>
        <w:t>Просмотр и работа с группами пользователей</w:t>
      </w:r>
    </w:p>
    <w:p w14:paraId="0033D9E1" w14:textId="77777777" w:rsidR="00793881" w:rsidRDefault="0037231F">
      <w:pPr>
        <w:spacing w:before="240" w:after="240"/>
        <w:ind w:firstLine="708"/>
        <w:rPr>
          <w:noProof/>
          <w:lang w:val="ru-RU"/>
        </w:rPr>
      </w:pPr>
      <w:r>
        <w:t>На примере страницы представленной ниже (см. Рис.1) рассмотрим основные элементы страниц панели администратора.</w:t>
      </w:r>
      <w:r w:rsidR="00793881" w:rsidRPr="00793881">
        <w:rPr>
          <w:noProof/>
        </w:rPr>
        <w:t xml:space="preserve"> </w:t>
      </w:r>
    </w:p>
    <w:p w14:paraId="11704D3A" w14:textId="7BB41995" w:rsidR="00BB5231" w:rsidRDefault="00793881" w:rsidP="00793881">
      <w:pPr>
        <w:spacing w:before="240" w:after="240"/>
        <w:ind w:firstLine="708"/>
        <w:jc w:val="center"/>
      </w:pPr>
      <w:r w:rsidRPr="00793881">
        <w:rPr>
          <w:noProof/>
          <w:lang w:val="ru-RU"/>
        </w:rPr>
        <w:drawing>
          <wp:inline distT="0" distB="0" distL="0" distR="0" wp14:anchorId="6E8064DA" wp14:editId="3582F314">
            <wp:extent cx="5400000" cy="2894938"/>
            <wp:effectExtent l="0" t="0" r="0" b="1270"/>
            <wp:docPr id="9205831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58314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894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F621F" w14:textId="77777777" w:rsidR="00BB5231" w:rsidRDefault="0037231F">
      <w:pPr>
        <w:ind w:firstLine="708"/>
        <w:jc w:val="center"/>
      </w:pPr>
      <w:r>
        <w:rPr>
          <w:sz w:val="24"/>
          <w:szCs w:val="24"/>
        </w:rPr>
        <w:t>Рис. 1. Местоположение основных элементов.</w:t>
      </w:r>
    </w:p>
    <w:p w14:paraId="2C73EDA5" w14:textId="77777777" w:rsidR="00BB5231" w:rsidRDefault="0037231F">
      <w:pPr>
        <w:numPr>
          <w:ilvl w:val="0"/>
          <w:numId w:val="15"/>
        </w:numPr>
        <w:spacing w:before="240"/>
        <w:ind w:left="0" w:firstLine="708"/>
      </w:pPr>
      <w:r>
        <w:t>Логотип компании</w:t>
      </w:r>
    </w:p>
    <w:p w14:paraId="76709720" w14:textId="77777777" w:rsidR="00BB5231" w:rsidRDefault="0037231F">
      <w:pPr>
        <w:numPr>
          <w:ilvl w:val="0"/>
          <w:numId w:val="15"/>
        </w:numPr>
        <w:spacing w:before="0"/>
        <w:ind w:left="0" w:firstLine="708"/>
      </w:pPr>
      <w:r>
        <w:t>Навигация между разделами. С помощью этой панели администратор может переходить в нужные ему разделы</w:t>
      </w:r>
    </w:p>
    <w:p w14:paraId="58628BB4" w14:textId="6FFA64EC" w:rsidR="00BB5231" w:rsidRPr="00793881" w:rsidRDefault="00793881">
      <w:pPr>
        <w:numPr>
          <w:ilvl w:val="0"/>
          <w:numId w:val="15"/>
        </w:numPr>
        <w:spacing w:before="0"/>
        <w:ind w:left="0" w:firstLine="708"/>
      </w:pPr>
      <w:r>
        <w:rPr>
          <w:lang w:val="ru-RU"/>
        </w:rPr>
        <w:t>Настройки интерфейса и переход в личный кабинет. Содержит</w:t>
      </w:r>
    </w:p>
    <w:p w14:paraId="07FFBC0C" w14:textId="0DA97482" w:rsidR="00793881" w:rsidRPr="00793881" w:rsidRDefault="00793881" w:rsidP="00793881">
      <w:pPr>
        <w:numPr>
          <w:ilvl w:val="1"/>
          <w:numId w:val="15"/>
        </w:numPr>
        <w:spacing w:before="0"/>
      </w:pPr>
      <w:r>
        <w:rPr>
          <w:lang w:val="ru-RU"/>
        </w:rPr>
        <w:t>Кнопка переключения языков</w:t>
      </w:r>
    </w:p>
    <w:p w14:paraId="207BB11D" w14:textId="5F62FE65" w:rsidR="00793881" w:rsidRPr="00793881" w:rsidRDefault="00793881" w:rsidP="00793881">
      <w:pPr>
        <w:numPr>
          <w:ilvl w:val="1"/>
          <w:numId w:val="15"/>
        </w:numPr>
        <w:spacing w:before="0"/>
      </w:pPr>
      <w:r>
        <w:rPr>
          <w:lang w:val="ru-RU"/>
        </w:rPr>
        <w:t>Изменение темы интерфейса</w:t>
      </w:r>
    </w:p>
    <w:p w14:paraId="1CDE3470" w14:textId="3861BC8A" w:rsidR="00793881" w:rsidRDefault="00793881" w:rsidP="00793881">
      <w:pPr>
        <w:numPr>
          <w:ilvl w:val="1"/>
          <w:numId w:val="15"/>
        </w:numPr>
        <w:spacing w:before="0"/>
      </w:pPr>
      <w:r>
        <w:rPr>
          <w:lang w:val="ru-RU"/>
        </w:rPr>
        <w:t xml:space="preserve">Переход в личный кабинет </w:t>
      </w:r>
    </w:p>
    <w:p w14:paraId="732CB4A8" w14:textId="7CD893B8" w:rsidR="00793881" w:rsidRPr="00793881" w:rsidRDefault="00793881">
      <w:pPr>
        <w:numPr>
          <w:ilvl w:val="0"/>
          <w:numId w:val="15"/>
        </w:numPr>
        <w:spacing w:before="0"/>
        <w:ind w:left="0" w:firstLine="708"/>
      </w:pPr>
      <w:r>
        <w:rPr>
          <w:lang w:val="ru-RU"/>
        </w:rPr>
        <w:t xml:space="preserve">Информационное окно, что в системе существуют зоны, которые не принадлежат ни одной из категорий </w:t>
      </w:r>
    </w:p>
    <w:p w14:paraId="57965394" w14:textId="474668BB" w:rsidR="00BB5231" w:rsidRDefault="0037231F">
      <w:pPr>
        <w:numPr>
          <w:ilvl w:val="0"/>
          <w:numId w:val="15"/>
        </w:numPr>
        <w:spacing w:before="0"/>
        <w:ind w:left="0" w:firstLine="708"/>
      </w:pPr>
      <w:r>
        <w:lastRenderedPageBreak/>
        <w:t>Наименование раздела, в котором находится администратор</w:t>
      </w:r>
    </w:p>
    <w:p w14:paraId="3D1130C7" w14:textId="77777777" w:rsidR="00BB5231" w:rsidRDefault="0037231F">
      <w:pPr>
        <w:numPr>
          <w:ilvl w:val="0"/>
          <w:numId w:val="15"/>
        </w:numPr>
        <w:spacing w:before="0" w:after="240"/>
        <w:ind w:left="0" w:firstLine="708"/>
      </w:pPr>
      <w:r>
        <w:t xml:space="preserve">Подвал страницы с указанием компании провайдера </w:t>
      </w:r>
    </w:p>
    <w:p w14:paraId="67ADAA4F" w14:textId="77777777" w:rsidR="00BB4F41" w:rsidRDefault="00BB4F41">
      <w:pPr>
        <w:rPr>
          <w:b/>
          <w:sz w:val="40"/>
          <w:szCs w:val="40"/>
        </w:rPr>
      </w:pPr>
      <w:r>
        <w:br w:type="page"/>
      </w:r>
    </w:p>
    <w:p w14:paraId="57891E3B" w14:textId="17A4CE1A" w:rsidR="00BB5231" w:rsidRPr="00BB4F41" w:rsidRDefault="00BB4F41" w:rsidP="00804515">
      <w:pPr>
        <w:pStyle w:val="1"/>
        <w:rPr>
          <w:lang w:val="ru-RU"/>
        </w:rPr>
      </w:pPr>
      <w:bookmarkStart w:id="8" w:name="_Toc213859507"/>
      <w:r>
        <w:rPr>
          <w:lang w:val="ru-RU"/>
        </w:rPr>
        <w:lastRenderedPageBreak/>
        <w:t>Вкладка «З</w:t>
      </w:r>
      <w:r>
        <w:t>он</w:t>
      </w:r>
      <w:r>
        <w:rPr>
          <w:lang w:val="ru-RU"/>
        </w:rPr>
        <w:t>ы»</w:t>
      </w:r>
      <w:bookmarkEnd w:id="8"/>
    </w:p>
    <w:p w14:paraId="42599267" w14:textId="77777777" w:rsidR="00BB5231" w:rsidRDefault="0037231F">
      <w:pPr>
        <w:spacing w:before="240" w:after="240"/>
        <w:ind w:firstLine="708"/>
      </w:pPr>
      <w:r>
        <w:t xml:space="preserve">Зоны представляют собой логические </w:t>
      </w:r>
      <w:r>
        <w:t>группы доменов, для которых настраивается перенаправление на целевую страницу в случае обнаружения угрозы.</w:t>
      </w:r>
    </w:p>
    <w:p w14:paraId="01525283" w14:textId="3686E5D3" w:rsidR="00BB5231" w:rsidRDefault="0037231F">
      <w:pPr>
        <w:spacing w:before="240" w:after="240"/>
        <w:ind w:firstLine="708"/>
        <w:rPr>
          <w:lang w:val="ru-RU"/>
        </w:rPr>
      </w:pPr>
      <w:r>
        <w:t xml:space="preserve">На данной странице (см. Рис.2) администратор может ознакомиться с списком существующих в системе зон. </w:t>
      </w:r>
      <w:r w:rsidR="00BB4F41">
        <w:rPr>
          <w:lang w:val="ru-RU"/>
        </w:rPr>
        <w:t xml:space="preserve">Работа с таблицей включает в себя: </w:t>
      </w:r>
    </w:p>
    <w:p w14:paraId="54268E8F" w14:textId="11B7014D" w:rsidR="00BB4F41" w:rsidRDefault="00BB4F41" w:rsidP="00BB4F41">
      <w:pPr>
        <w:numPr>
          <w:ilvl w:val="3"/>
          <w:numId w:val="15"/>
        </w:numPr>
        <w:spacing w:before="240" w:after="240" w:line="240" w:lineRule="auto"/>
        <w:rPr>
          <w:lang w:val="ru-RU"/>
        </w:rPr>
      </w:pPr>
      <w:r>
        <w:rPr>
          <w:lang w:val="ru-RU"/>
        </w:rPr>
        <w:t>Фильтрация данных</w:t>
      </w:r>
    </w:p>
    <w:p w14:paraId="50A61118" w14:textId="1CE4F590" w:rsidR="00BB4F41" w:rsidRDefault="00BB4F41" w:rsidP="00BB4F41">
      <w:pPr>
        <w:numPr>
          <w:ilvl w:val="3"/>
          <w:numId w:val="15"/>
        </w:numPr>
        <w:spacing w:before="240" w:after="240" w:line="240" w:lineRule="auto"/>
        <w:rPr>
          <w:lang w:val="ru-RU"/>
        </w:rPr>
      </w:pPr>
      <w:r>
        <w:rPr>
          <w:lang w:val="ru-RU"/>
        </w:rPr>
        <w:t>Поиск по ключевым словам</w:t>
      </w:r>
    </w:p>
    <w:p w14:paraId="2EF2BC69" w14:textId="7AAF9345" w:rsidR="00BB4F41" w:rsidRPr="00BB4F41" w:rsidRDefault="00BB4F41" w:rsidP="00BB4F41">
      <w:pPr>
        <w:numPr>
          <w:ilvl w:val="3"/>
          <w:numId w:val="15"/>
        </w:numPr>
        <w:spacing w:before="240" w:after="240" w:line="240" w:lineRule="auto"/>
        <w:rPr>
          <w:lang w:val="ru-RU"/>
        </w:rPr>
      </w:pPr>
      <w:r>
        <w:rPr>
          <w:lang w:val="ru-RU"/>
        </w:rPr>
        <w:t>Сортировка</w:t>
      </w:r>
    </w:p>
    <w:p w14:paraId="4E341DF1" w14:textId="2C6BACC4" w:rsidR="00BB5231" w:rsidRDefault="00793881">
      <w:pPr>
        <w:spacing w:before="240" w:after="240"/>
        <w:ind w:firstLine="0"/>
        <w:jc w:val="center"/>
      </w:pPr>
      <w:r w:rsidRPr="00793881">
        <w:rPr>
          <w:noProof/>
          <w:sz w:val="24"/>
          <w:szCs w:val="24"/>
          <w:lang w:val="ru-RU"/>
        </w:rPr>
        <w:drawing>
          <wp:inline distT="0" distB="0" distL="0" distR="0" wp14:anchorId="015CC46A" wp14:editId="7CBAFC3D">
            <wp:extent cx="5400000" cy="2894938"/>
            <wp:effectExtent l="0" t="0" r="0" b="1270"/>
            <wp:docPr id="17507981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79819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894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/>
        <w:t>Рис. 2. Страница с списком зон.</w:t>
      </w:r>
    </w:p>
    <w:p w14:paraId="49855912" w14:textId="49D1AB04" w:rsidR="00D15EC5" w:rsidRDefault="00D15EC5" w:rsidP="00BB4F41">
      <w:pPr>
        <w:spacing w:before="240" w:after="240"/>
        <w:ind w:firstLine="708"/>
        <w:rPr>
          <w:lang w:val="ru-RU"/>
        </w:rPr>
      </w:pPr>
      <w:r>
        <w:rPr>
          <w:lang w:val="ru-RU"/>
        </w:rPr>
        <w:t xml:space="preserve">Таблица с списком зон состоит из следующих данных: </w:t>
      </w:r>
    </w:p>
    <w:p w14:paraId="47047539" w14:textId="4682DB5D" w:rsidR="00D15EC5" w:rsidRDefault="00D15EC5" w:rsidP="00D15EC5">
      <w:pPr>
        <w:numPr>
          <w:ilvl w:val="6"/>
          <w:numId w:val="15"/>
        </w:numPr>
        <w:spacing w:before="240" w:after="240"/>
        <w:ind w:left="1134"/>
        <w:rPr>
          <w:lang w:val="ru-RU"/>
        </w:rPr>
      </w:pPr>
      <w:r>
        <w:rPr>
          <w:lang w:val="ru-RU"/>
        </w:rPr>
        <w:t xml:space="preserve">Наименование – </w:t>
      </w:r>
      <w:proofErr w:type="spellStart"/>
      <w:r>
        <w:rPr>
          <w:lang w:val="ru-RU"/>
        </w:rPr>
        <w:t>человекочитаемое</w:t>
      </w:r>
      <w:proofErr w:type="spellEnd"/>
      <w:r>
        <w:rPr>
          <w:lang w:val="ru-RU"/>
        </w:rPr>
        <w:t xml:space="preserve"> имя зоны</w:t>
      </w:r>
    </w:p>
    <w:p w14:paraId="4D4D8AD6" w14:textId="1982E49B" w:rsidR="00D15EC5" w:rsidRDefault="00D15EC5" w:rsidP="00D15EC5">
      <w:pPr>
        <w:numPr>
          <w:ilvl w:val="6"/>
          <w:numId w:val="15"/>
        </w:numPr>
        <w:spacing w:before="240" w:after="240"/>
        <w:ind w:left="1134"/>
        <w:rPr>
          <w:lang w:val="ru-RU"/>
        </w:rPr>
      </w:pPr>
      <w:r>
        <w:rPr>
          <w:lang w:val="ru-RU"/>
        </w:rPr>
        <w:t>Полное доменное имя (</w:t>
      </w:r>
      <w:r>
        <w:rPr>
          <w:lang w:val="en-US"/>
        </w:rPr>
        <w:t>FQDN</w:t>
      </w:r>
      <w:r>
        <w:rPr>
          <w:lang w:val="ru-RU"/>
        </w:rPr>
        <w:t>)</w:t>
      </w:r>
      <w:r w:rsidRPr="00D15EC5">
        <w:rPr>
          <w:lang w:val="ru-RU"/>
        </w:rPr>
        <w:t xml:space="preserve"> </w:t>
      </w:r>
      <w:r>
        <w:rPr>
          <w:lang w:val="ru-RU"/>
        </w:rPr>
        <w:t xml:space="preserve">– системное имя зоны </w:t>
      </w:r>
    </w:p>
    <w:p w14:paraId="28D3B4A8" w14:textId="77777777" w:rsidR="00D15EC5" w:rsidRDefault="00D15EC5" w:rsidP="00D15EC5">
      <w:pPr>
        <w:numPr>
          <w:ilvl w:val="6"/>
          <w:numId w:val="15"/>
        </w:numPr>
        <w:spacing w:before="240" w:after="240"/>
        <w:ind w:left="1134"/>
        <w:rPr>
          <w:lang w:val="ru-RU"/>
        </w:rPr>
      </w:pPr>
      <w:r>
        <w:rPr>
          <w:lang w:val="ru-RU"/>
        </w:rPr>
        <w:t xml:space="preserve">Системная – тип зоны обозначающий ее источник. Системные зоны обогащаются </w:t>
      </w:r>
      <w:proofErr w:type="gramStart"/>
      <w:r>
        <w:rPr>
          <w:lang w:val="ru-RU"/>
        </w:rPr>
        <w:t>доменными именами</w:t>
      </w:r>
      <w:proofErr w:type="gramEnd"/>
      <w:r>
        <w:rPr>
          <w:lang w:val="ru-RU"/>
        </w:rPr>
        <w:t xml:space="preserve"> собранными командой </w:t>
      </w:r>
      <w:proofErr w:type="spellStart"/>
      <w:r>
        <w:rPr>
          <w:lang w:val="en-US"/>
        </w:rPr>
        <w:t>SmartDNS</w:t>
      </w:r>
      <w:proofErr w:type="spellEnd"/>
      <w:r w:rsidRPr="00D15EC5">
        <w:rPr>
          <w:lang w:val="ru-RU"/>
        </w:rPr>
        <w:t xml:space="preserve"> </w:t>
      </w:r>
      <w:r>
        <w:rPr>
          <w:lang w:val="ru-RU"/>
        </w:rPr>
        <w:t xml:space="preserve">и работа с ними для администратора ограничена. Доступны </w:t>
      </w:r>
      <w:proofErr w:type="spellStart"/>
      <w:r>
        <w:rPr>
          <w:lang w:val="ru-RU"/>
        </w:rPr>
        <w:t>следущие</w:t>
      </w:r>
      <w:proofErr w:type="spellEnd"/>
      <w:r>
        <w:rPr>
          <w:lang w:val="ru-RU"/>
        </w:rPr>
        <w:t xml:space="preserve"> действия:</w:t>
      </w:r>
    </w:p>
    <w:p w14:paraId="46CE3279" w14:textId="77777777" w:rsidR="00D15EC5" w:rsidRDefault="00D15EC5" w:rsidP="00D15EC5">
      <w:pPr>
        <w:numPr>
          <w:ilvl w:val="7"/>
          <w:numId w:val="15"/>
        </w:numPr>
        <w:spacing w:before="240" w:after="240"/>
        <w:ind w:left="1843"/>
        <w:rPr>
          <w:lang w:val="ru-RU"/>
        </w:rPr>
      </w:pPr>
      <w:r>
        <w:rPr>
          <w:lang w:val="ru-RU"/>
        </w:rPr>
        <w:t>Просмотр данных зоны</w:t>
      </w:r>
    </w:p>
    <w:p w14:paraId="5753D2D5" w14:textId="77777777" w:rsidR="00D15EC5" w:rsidRDefault="00D15EC5" w:rsidP="00D15EC5">
      <w:pPr>
        <w:numPr>
          <w:ilvl w:val="7"/>
          <w:numId w:val="15"/>
        </w:numPr>
        <w:spacing w:before="240" w:after="240"/>
        <w:ind w:left="1843"/>
        <w:rPr>
          <w:lang w:val="ru-RU"/>
        </w:rPr>
      </w:pPr>
      <w:r>
        <w:rPr>
          <w:lang w:val="ru-RU"/>
        </w:rPr>
        <w:lastRenderedPageBreak/>
        <w:t xml:space="preserve">Добавление в категории </w:t>
      </w:r>
    </w:p>
    <w:p w14:paraId="0C54248A" w14:textId="0D791828" w:rsidR="00D15EC5" w:rsidRDefault="00D15EC5" w:rsidP="00D15EC5">
      <w:pPr>
        <w:spacing w:before="240" w:after="240"/>
        <w:ind w:left="708" w:firstLine="0"/>
        <w:rPr>
          <w:lang w:val="ru-RU"/>
        </w:rPr>
      </w:pPr>
      <w:r>
        <w:rPr>
          <w:lang w:val="ru-RU"/>
        </w:rPr>
        <w:t xml:space="preserve">Действия недоступные при работе с системными зонами: </w:t>
      </w:r>
    </w:p>
    <w:p w14:paraId="1B2F1378" w14:textId="10A8ACFF" w:rsidR="00D15EC5" w:rsidRDefault="00D15EC5" w:rsidP="00D15EC5">
      <w:pPr>
        <w:numPr>
          <w:ilvl w:val="7"/>
          <w:numId w:val="24"/>
        </w:numPr>
        <w:spacing w:before="240" w:after="240"/>
        <w:ind w:left="1843"/>
        <w:rPr>
          <w:lang w:val="ru-RU"/>
        </w:rPr>
      </w:pPr>
      <w:proofErr w:type="gramStart"/>
      <w:r>
        <w:rPr>
          <w:lang w:val="ru-RU"/>
        </w:rPr>
        <w:t>Изменение  данных</w:t>
      </w:r>
      <w:proofErr w:type="gramEnd"/>
      <w:r>
        <w:rPr>
          <w:lang w:val="ru-RU"/>
        </w:rPr>
        <w:t xml:space="preserve"> зоны</w:t>
      </w:r>
    </w:p>
    <w:p w14:paraId="7DE7937A" w14:textId="395631A8" w:rsidR="00D15EC5" w:rsidRDefault="00D15EC5" w:rsidP="00D15EC5">
      <w:pPr>
        <w:numPr>
          <w:ilvl w:val="7"/>
          <w:numId w:val="24"/>
        </w:numPr>
        <w:spacing w:before="240" w:after="240"/>
        <w:ind w:left="1843"/>
        <w:rPr>
          <w:lang w:val="ru-RU"/>
        </w:rPr>
      </w:pPr>
      <w:r>
        <w:rPr>
          <w:lang w:val="ru-RU"/>
        </w:rPr>
        <w:t xml:space="preserve">Работа с </w:t>
      </w:r>
      <w:proofErr w:type="spellStart"/>
      <w:r>
        <w:rPr>
          <w:lang w:val="ru-RU"/>
        </w:rPr>
        <w:t>фидами</w:t>
      </w:r>
      <w:proofErr w:type="spellEnd"/>
      <w:r>
        <w:rPr>
          <w:lang w:val="ru-RU"/>
        </w:rPr>
        <w:t xml:space="preserve"> </w:t>
      </w:r>
    </w:p>
    <w:p w14:paraId="539939B9" w14:textId="20372F8D" w:rsidR="00D15EC5" w:rsidRDefault="00D15EC5" w:rsidP="00D15EC5">
      <w:pPr>
        <w:numPr>
          <w:ilvl w:val="7"/>
          <w:numId w:val="24"/>
        </w:numPr>
        <w:spacing w:before="240" w:after="240"/>
        <w:ind w:left="1843"/>
        <w:rPr>
          <w:lang w:val="ru-RU"/>
        </w:rPr>
      </w:pPr>
      <w:r>
        <w:rPr>
          <w:lang w:val="ru-RU"/>
        </w:rPr>
        <w:t>Удаление зоны</w:t>
      </w:r>
    </w:p>
    <w:p w14:paraId="40B79037" w14:textId="77777777" w:rsidR="00D15EC5" w:rsidRDefault="00D15EC5" w:rsidP="00D15EC5">
      <w:pPr>
        <w:numPr>
          <w:ilvl w:val="3"/>
          <w:numId w:val="25"/>
        </w:numPr>
        <w:spacing w:before="240" w:after="240"/>
        <w:rPr>
          <w:lang w:val="ru-RU"/>
        </w:rPr>
      </w:pPr>
      <w:r>
        <w:rPr>
          <w:lang w:val="ru-RU"/>
        </w:rPr>
        <w:t xml:space="preserve">Кто изменил – пользователь, который последний внес изменения (изменил данные зоны или загрузил новые </w:t>
      </w:r>
      <w:proofErr w:type="spellStart"/>
      <w:r>
        <w:rPr>
          <w:lang w:val="ru-RU"/>
        </w:rPr>
        <w:t>фиды</w:t>
      </w:r>
      <w:proofErr w:type="spellEnd"/>
      <w:r>
        <w:rPr>
          <w:lang w:val="ru-RU"/>
        </w:rPr>
        <w:t>)</w:t>
      </w:r>
    </w:p>
    <w:p w14:paraId="162263CB" w14:textId="41DE6AB8" w:rsidR="00D15EC5" w:rsidRDefault="00D15EC5" w:rsidP="00D15EC5">
      <w:pPr>
        <w:numPr>
          <w:ilvl w:val="3"/>
          <w:numId w:val="25"/>
        </w:numPr>
        <w:spacing w:before="240" w:after="240"/>
        <w:rPr>
          <w:lang w:val="ru-RU"/>
        </w:rPr>
      </w:pPr>
      <w:r>
        <w:rPr>
          <w:lang w:val="ru-RU"/>
        </w:rPr>
        <w:t xml:space="preserve">Последние изменения – дата последних изменений  </w:t>
      </w:r>
    </w:p>
    <w:p w14:paraId="0634C754" w14:textId="7FA9B492" w:rsidR="004106E5" w:rsidRDefault="004106E5" w:rsidP="004106E5">
      <w:pPr>
        <w:spacing w:before="240" w:after="240"/>
        <w:rPr>
          <w:lang w:val="ru-RU"/>
        </w:rPr>
      </w:pPr>
      <w:r>
        <w:rPr>
          <w:lang w:val="ru-RU"/>
        </w:rPr>
        <w:t xml:space="preserve">Через выпадающее меню у каждой записи можно сразу перейти к страницам редактирования, добавления </w:t>
      </w:r>
      <w:proofErr w:type="spellStart"/>
      <w:r>
        <w:rPr>
          <w:lang w:val="ru-RU"/>
        </w:rPr>
        <w:t>фидов</w:t>
      </w:r>
      <w:proofErr w:type="spellEnd"/>
      <w:r>
        <w:rPr>
          <w:lang w:val="ru-RU"/>
        </w:rPr>
        <w:t xml:space="preserve"> и удалению зоны. </w:t>
      </w:r>
    </w:p>
    <w:p w14:paraId="443F5553" w14:textId="31CF9225" w:rsidR="00BB5231" w:rsidRPr="00BB4F41" w:rsidRDefault="00BB5231" w:rsidP="00BB4F41">
      <w:pPr>
        <w:rPr>
          <w:lang w:val="ru-RU"/>
        </w:rPr>
      </w:pPr>
    </w:p>
    <w:p w14:paraId="4CB9381A" w14:textId="77777777" w:rsidR="00BB5231" w:rsidRDefault="00BB5231">
      <w:pPr>
        <w:spacing w:before="240" w:after="240"/>
        <w:ind w:firstLine="708"/>
      </w:pPr>
    </w:p>
    <w:p w14:paraId="7558B821" w14:textId="77777777" w:rsidR="004106E5" w:rsidRDefault="004106E5">
      <w:pPr>
        <w:rPr>
          <w:b/>
          <w:sz w:val="40"/>
          <w:szCs w:val="40"/>
          <w:lang w:val="ru-RU"/>
        </w:rPr>
      </w:pPr>
      <w:r>
        <w:rPr>
          <w:lang w:val="ru-RU"/>
        </w:rPr>
        <w:br w:type="page"/>
      </w:r>
    </w:p>
    <w:p w14:paraId="5B32B38D" w14:textId="2C813EF3" w:rsidR="004106E5" w:rsidRPr="004106E5" w:rsidRDefault="004106E5" w:rsidP="00804515">
      <w:pPr>
        <w:pStyle w:val="2"/>
        <w:rPr>
          <w:lang w:val="ru-RU"/>
        </w:rPr>
      </w:pPr>
      <w:bookmarkStart w:id="9" w:name="_Toc213859508"/>
      <w:r>
        <w:rPr>
          <w:lang w:val="ru-RU"/>
        </w:rPr>
        <w:lastRenderedPageBreak/>
        <w:t>Просмотр карточки зоны</w:t>
      </w:r>
      <w:bookmarkEnd w:id="9"/>
      <w:r>
        <w:rPr>
          <w:lang w:val="ru-RU"/>
        </w:rPr>
        <w:t xml:space="preserve"> </w:t>
      </w:r>
    </w:p>
    <w:p w14:paraId="33D825F4" w14:textId="6FA64E69" w:rsidR="004106E5" w:rsidRDefault="004106E5" w:rsidP="004106E5">
      <w:pPr>
        <w:spacing w:before="240" w:after="240"/>
        <w:ind w:firstLine="708"/>
        <w:rPr>
          <w:lang w:val="ru-RU"/>
        </w:rPr>
      </w:pPr>
      <w:r>
        <w:rPr>
          <w:lang w:val="ru-RU"/>
        </w:rPr>
        <w:t>Для перехода в карточку зоны необходимо нажать на ее название в таблице на главной странице работы с зонами.</w:t>
      </w:r>
    </w:p>
    <w:p w14:paraId="68E65590" w14:textId="5CDF6DA5" w:rsidR="004106E5" w:rsidRDefault="004106E5" w:rsidP="004106E5">
      <w:pPr>
        <w:rPr>
          <w:lang w:val="ru-RU"/>
        </w:rPr>
      </w:pPr>
      <w:r>
        <w:rPr>
          <w:lang w:val="ru-RU"/>
        </w:rPr>
        <w:t xml:space="preserve">Карточка зоны содержит следующую информацию </w:t>
      </w:r>
      <w:r>
        <w:t>(см. Рис.3)</w:t>
      </w:r>
      <w:r>
        <w:rPr>
          <w:lang w:val="ru-RU"/>
        </w:rPr>
        <w:t xml:space="preserve">: </w:t>
      </w:r>
    </w:p>
    <w:p w14:paraId="5EFE5852" w14:textId="3FA5D006" w:rsidR="004106E5" w:rsidRDefault="004106E5" w:rsidP="004106E5">
      <w:pPr>
        <w:numPr>
          <w:ilvl w:val="6"/>
          <w:numId w:val="25"/>
        </w:numPr>
        <w:tabs>
          <w:tab w:val="left" w:pos="1276"/>
        </w:tabs>
        <w:ind w:left="1276" w:hanging="501"/>
        <w:rPr>
          <w:lang w:val="ru-RU"/>
        </w:rPr>
      </w:pPr>
      <w:r>
        <w:rPr>
          <w:lang w:val="ru-RU"/>
        </w:rPr>
        <w:t>Наименование</w:t>
      </w:r>
    </w:p>
    <w:p w14:paraId="68255332" w14:textId="77777777" w:rsidR="004106E5" w:rsidRDefault="004106E5" w:rsidP="004106E5">
      <w:pPr>
        <w:numPr>
          <w:ilvl w:val="6"/>
          <w:numId w:val="25"/>
        </w:numPr>
        <w:tabs>
          <w:tab w:val="left" w:pos="1276"/>
        </w:tabs>
        <w:ind w:left="1276" w:hanging="501"/>
        <w:rPr>
          <w:lang w:val="ru-RU"/>
        </w:rPr>
      </w:pPr>
      <w:r>
        <w:rPr>
          <w:lang w:val="ru-RU"/>
        </w:rPr>
        <w:t>Полное доменное имя (</w:t>
      </w:r>
      <w:r>
        <w:rPr>
          <w:lang w:val="en-US"/>
        </w:rPr>
        <w:t>FQDN</w:t>
      </w:r>
      <w:r>
        <w:rPr>
          <w:lang w:val="ru-RU"/>
        </w:rPr>
        <w:t>)</w:t>
      </w:r>
      <w:r w:rsidRPr="00D15EC5">
        <w:rPr>
          <w:lang w:val="ru-RU"/>
        </w:rPr>
        <w:t xml:space="preserve"> </w:t>
      </w:r>
    </w:p>
    <w:p w14:paraId="42E5E90A" w14:textId="30167222" w:rsidR="004106E5" w:rsidRDefault="004106E5" w:rsidP="004106E5">
      <w:pPr>
        <w:numPr>
          <w:ilvl w:val="6"/>
          <w:numId w:val="25"/>
        </w:numPr>
        <w:tabs>
          <w:tab w:val="left" w:pos="1276"/>
        </w:tabs>
        <w:ind w:left="1276" w:hanging="501"/>
        <w:rPr>
          <w:lang w:val="ru-RU"/>
        </w:rPr>
      </w:pPr>
      <w:r>
        <w:rPr>
          <w:lang w:val="ru-RU"/>
        </w:rPr>
        <w:t>Сообщение для посадочной страницы</w:t>
      </w:r>
    </w:p>
    <w:p w14:paraId="0F418524" w14:textId="2711BC2C" w:rsidR="004106E5" w:rsidRPr="004106E5" w:rsidRDefault="004106E5" w:rsidP="004106E5">
      <w:pPr>
        <w:numPr>
          <w:ilvl w:val="6"/>
          <w:numId w:val="25"/>
        </w:numPr>
        <w:tabs>
          <w:tab w:val="left" w:pos="1276"/>
        </w:tabs>
        <w:ind w:left="1276" w:hanging="501"/>
        <w:rPr>
          <w:lang w:val="ru-RU"/>
        </w:rPr>
      </w:pPr>
      <w:r>
        <w:rPr>
          <w:lang w:val="ru-RU"/>
        </w:rPr>
        <w:t>Последнее изменение</w:t>
      </w:r>
    </w:p>
    <w:p w14:paraId="2C819CC4" w14:textId="77777777" w:rsidR="004106E5" w:rsidRDefault="004106E5" w:rsidP="004106E5">
      <w:pPr>
        <w:jc w:val="center"/>
        <w:rPr>
          <w:lang w:val="ru-RU"/>
        </w:rPr>
      </w:pPr>
      <w:r w:rsidRPr="004106E5">
        <w:rPr>
          <w:noProof/>
          <w:lang w:val="ru-RU"/>
        </w:rPr>
        <w:drawing>
          <wp:inline distT="0" distB="0" distL="0" distR="0" wp14:anchorId="48F9B250" wp14:editId="3E80CB49">
            <wp:extent cx="5400000" cy="2894938"/>
            <wp:effectExtent l="0" t="0" r="0" b="1270"/>
            <wp:docPr id="15623911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39112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894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23A2C" w14:textId="77777777" w:rsidR="00544DDA" w:rsidRDefault="004106E5" w:rsidP="00544DDA">
      <w:pPr>
        <w:jc w:val="center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Рис.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lang w:val="ru-RU"/>
        </w:rPr>
        <w:t>Карточка зоны.</w:t>
      </w:r>
    </w:p>
    <w:p w14:paraId="34D17B88" w14:textId="26E0B3F7" w:rsidR="00544DDA" w:rsidRPr="004106E5" w:rsidRDefault="00544DDA" w:rsidP="00544DDA">
      <w:pPr>
        <w:rPr>
          <w:lang w:val="ru-RU"/>
        </w:rPr>
      </w:pPr>
      <w:r>
        <w:rPr>
          <w:lang w:val="ru-RU"/>
        </w:rPr>
        <w:t xml:space="preserve">Также страница содержит кнопки «Редактировать» для перехода на страницу редактирования и «Удалить» - для удаления страницы. Если зона является системной, то описанные ранее кнопки отсутствуют. </w:t>
      </w:r>
    </w:p>
    <w:p w14:paraId="5E51AFF5" w14:textId="7A5BCD1A" w:rsidR="004106E5" w:rsidRPr="00544DDA" w:rsidRDefault="004106E5" w:rsidP="00544DDA">
      <w:pPr>
        <w:rPr>
          <w:sz w:val="24"/>
          <w:szCs w:val="24"/>
          <w:lang w:val="ru-RU"/>
        </w:rPr>
      </w:pPr>
    </w:p>
    <w:p w14:paraId="7418C6C2" w14:textId="77777777" w:rsidR="00544DDA" w:rsidRDefault="00544DDA">
      <w:pPr>
        <w:rPr>
          <w:b/>
          <w:sz w:val="40"/>
          <w:szCs w:val="40"/>
        </w:rPr>
      </w:pPr>
      <w:r>
        <w:br w:type="page"/>
      </w:r>
    </w:p>
    <w:p w14:paraId="78AA2D4F" w14:textId="68112080" w:rsidR="00BB5231" w:rsidRDefault="0037231F" w:rsidP="00804515">
      <w:pPr>
        <w:pStyle w:val="2"/>
      </w:pPr>
      <w:bookmarkStart w:id="10" w:name="_Toc213859509"/>
      <w:r>
        <w:lastRenderedPageBreak/>
        <w:t>Создание новой зоны</w:t>
      </w:r>
      <w:bookmarkEnd w:id="10"/>
    </w:p>
    <w:p w14:paraId="3399372C" w14:textId="77777777" w:rsidR="00BB5231" w:rsidRDefault="0037231F">
      <w:pPr>
        <w:spacing w:before="240" w:after="240"/>
        <w:ind w:firstLine="708"/>
      </w:pPr>
      <w:r>
        <w:t>Для создания новой зоны выполните следующие шаги:</w:t>
      </w:r>
    </w:p>
    <w:p w14:paraId="17E6560C" w14:textId="77777777" w:rsidR="00BB5231" w:rsidRDefault="0037231F">
      <w:pPr>
        <w:numPr>
          <w:ilvl w:val="0"/>
          <w:numId w:val="17"/>
        </w:numPr>
        <w:spacing w:before="240"/>
        <w:ind w:left="0" w:firstLine="708"/>
      </w:pPr>
      <w:r>
        <w:t xml:space="preserve">Переход в раздел управления зонами: в главном меню панели </w:t>
      </w:r>
      <w:r>
        <w:t>администратора выберите раздел «Зоны». Откроется страница со списком существующих зон.</w:t>
      </w:r>
    </w:p>
    <w:p w14:paraId="7A7FD3A3" w14:textId="77777777" w:rsidR="00BB5231" w:rsidRDefault="0037231F">
      <w:pPr>
        <w:numPr>
          <w:ilvl w:val="0"/>
          <w:numId w:val="17"/>
        </w:numPr>
        <w:spacing w:before="0" w:after="240"/>
        <w:ind w:left="0" w:firstLine="708"/>
      </w:pPr>
      <w:r>
        <w:t>При нажатии на кнопку «Создать зону» на странице просмотра списка зон мы попадаем на страницу создания зон.</w:t>
      </w:r>
    </w:p>
    <w:p w14:paraId="14E706C8" w14:textId="77777777" w:rsidR="00BB5231" w:rsidRDefault="0037231F">
      <w:pPr>
        <w:spacing w:before="240" w:after="240"/>
        <w:ind w:firstLine="708"/>
      </w:pPr>
      <w:r>
        <w:t>Она предназначена добавления кастомных зон. Создание зон прох</w:t>
      </w:r>
      <w:r>
        <w:t>одит в три этапа:</w:t>
      </w:r>
    </w:p>
    <w:p w14:paraId="7DFBF627" w14:textId="77777777" w:rsidR="00BB5231" w:rsidRDefault="0037231F">
      <w:pPr>
        <w:numPr>
          <w:ilvl w:val="0"/>
          <w:numId w:val="8"/>
        </w:numPr>
        <w:spacing w:before="240"/>
        <w:ind w:left="0" w:firstLine="708"/>
      </w:pPr>
      <w:r>
        <w:t>Создание</w:t>
      </w:r>
    </w:p>
    <w:p w14:paraId="461F2BA8" w14:textId="77777777" w:rsidR="00BB5231" w:rsidRDefault="0037231F">
      <w:pPr>
        <w:numPr>
          <w:ilvl w:val="0"/>
          <w:numId w:val="8"/>
        </w:numPr>
        <w:spacing w:before="0"/>
        <w:ind w:left="0" w:firstLine="708"/>
      </w:pPr>
      <w:r>
        <w:t xml:space="preserve">Загрузка </w:t>
      </w:r>
      <w:proofErr w:type="spellStart"/>
      <w:r>
        <w:t>фидов</w:t>
      </w:r>
      <w:proofErr w:type="spellEnd"/>
    </w:p>
    <w:p w14:paraId="34DA9EAE" w14:textId="77777777" w:rsidR="00BB5231" w:rsidRDefault="0037231F">
      <w:pPr>
        <w:numPr>
          <w:ilvl w:val="0"/>
          <w:numId w:val="8"/>
        </w:numPr>
        <w:spacing w:before="0" w:after="240"/>
        <w:ind w:left="0" w:firstLine="708"/>
      </w:pPr>
      <w:r>
        <w:t>Подтверждение</w:t>
      </w:r>
    </w:p>
    <w:p w14:paraId="42063A19" w14:textId="77777777" w:rsidR="00BB5231" w:rsidRDefault="0037231F" w:rsidP="00804515">
      <w:pPr>
        <w:pStyle w:val="3"/>
      </w:pPr>
      <w:bookmarkStart w:id="11" w:name="_Toc213859510"/>
      <w:r>
        <w:t>1. Создание</w:t>
      </w:r>
      <w:bookmarkEnd w:id="11"/>
    </w:p>
    <w:p w14:paraId="03EFB677" w14:textId="57CD274D" w:rsidR="00BB5231" w:rsidRDefault="0037231F" w:rsidP="00793881">
      <w:pPr>
        <w:spacing w:before="240" w:after="240"/>
        <w:ind w:firstLine="708"/>
        <w:jc w:val="center"/>
      </w:pPr>
      <w:r>
        <w:t>На этой странице (см. Рис.</w:t>
      </w:r>
      <w:r w:rsidR="00544DDA">
        <w:rPr>
          <w:lang w:val="ru-RU"/>
        </w:rPr>
        <w:t>4</w:t>
      </w:r>
      <w:r>
        <w:t>)</w:t>
      </w:r>
      <w:r w:rsidR="00793881">
        <w:rPr>
          <w:lang w:val="ru-RU"/>
        </w:rPr>
        <w:t xml:space="preserve"> </w:t>
      </w:r>
      <w:r>
        <w:t>необходимо заполнить следующие данные:</w:t>
      </w:r>
      <w:r w:rsidR="00793881" w:rsidRPr="00793881">
        <w:rPr>
          <w:noProof/>
        </w:rPr>
        <w:t xml:space="preserve"> </w:t>
      </w:r>
      <w:r w:rsidR="00793881" w:rsidRPr="00793881">
        <w:rPr>
          <w:noProof/>
          <w:lang w:val="ru-RU"/>
        </w:rPr>
        <w:drawing>
          <wp:inline distT="0" distB="0" distL="0" distR="0" wp14:anchorId="032FC0C1" wp14:editId="0ACD5D3C">
            <wp:extent cx="5400000" cy="2894938"/>
            <wp:effectExtent l="0" t="0" r="0" b="1270"/>
            <wp:docPr id="8683939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9393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894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79D7E" w14:textId="10EECF5C" w:rsidR="00BB5231" w:rsidRDefault="0037231F">
      <w:pPr>
        <w:spacing w:before="240" w:after="240"/>
        <w:ind w:firstLine="0"/>
        <w:jc w:val="center"/>
        <w:rPr>
          <w:i/>
        </w:rPr>
      </w:pPr>
      <w:r>
        <w:rPr>
          <w:sz w:val="24"/>
          <w:szCs w:val="24"/>
        </w:rPr>
        <w:t xml:space="preserve">Рис. </w:t>
      </w:r>
      <w:r w:rsidR="00544DDA"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>. Страница создания зон.</w:t>
      </w:r>
    </w:p>
    <w:p w14:paraId="56A1AF55" w14:textId="77777777" w:rsidR="00BB5231" w:rsidRDefault="0037231F">
      <w:pPr>
        <w:numPr>
          <w:ilvl w:val="0"/>
          <w:numId w:val="10"/>
        </w:numPr>
        <w:spacing w:before="240"/>
        <w:ind w:left="0" w:firstLine="708"/>
      </w:pPr>
      <w:r>
        <w:t xml:space="preserve">Название (то, как зона будет называться у пользователя) — обязательный параметр. Может </w:t>
      </w:r>
      <w:r>
        <w:t>состоять из букв латинского и русского алфавита, цифр и специальных символов.</w:t>
      </w:r>
    </w:p>
    <w:p w14:paraId="13D03170" w14:textId="7AE15D21" w:rsidR="00BB5231" w:rsidRDefault="00793881">
      <w:pPr>
        <w:numPr>
          <w:ilvl w:val="0"/>
          <w:numId w:val="10"/>
        </w:numPr>
        <w:spacing w:before="0"/>
        <w:ind w:left="0" w:firstLine="708"/>
      </w:pPr>
      <w:r>
        <w:rPr>
          <w:lang w:val="ru-RU"/>
        </w:rPr>
        <w:lastRenderedPageBreak/>
        <w:t>Полное доменное имя (</w:t>
      </w:r>
      <w:r>
        <w:rPr>
          <w:lang w:val="en-US"/>
        </w:rPr>
        <w:t>FQDN</w:t>
      </w:r>
      <w:r>
        <w:rPr>
          <w:lang w:val="ru-RU"/>
        </w:rPr>
        <w:t>)</w:t>
      </w:r>
      <w:r>
        <w:t xml:space="preserve"> (то, как зона будет идентифицироваться в системе) — обязательный параметр, должно быть уникальным. Состоит только из цифр и букв латинского алфавита.</w:t>
      </w:r>
    </w:p>
    <w:p w14:paraId="35055C32" w14:textId="77777777" w:rsidR="00BB5231" w:rsidRDefault="0037231F">
      <w:pPr>
        <w:numPr>
          <w:ilvl w:val="0"/>
          <w:numId w:val="10"/>
        </w:numPr>
        <w:spacing w:before="0" w:after="240"/>
        <w:ind w:left="0" w:firstLine="708"/>
      </w:pPr>
      <w:r>
        <w:t>С</w:t>
      </w:r>
      <w:r>
        <w:t>ообщение для посадочной страницы (</w:t>
      </w:r>
      <w:proofErr w:type="spellStart"/>
      <w:r>
        <w:t>человекочитаемое</w:t>
      </w:r>
      <w:proofErr w:type="spellEnd"/>
      <w:r>
        <w:t xml:space="preserve"> описание зоны) — необязательный параметр. Состоит из букв латинского и русского алфавита, цифр и специальных символов.</w:t>
      </w:r>
    </w:p>
    <w:p w14:paraId="29AEC115" w14:textId="77777777" w:rsidR="00BB5231" w:rsidRDefault="0037231F">
      <w:pPr>
        <w:spacing w:before="240" w:after="240"/>
        <w:ind w:firstLine="708"/>
      </w:pPr>
      <w:r>
        <w:t>Для создания зоны необходимо нажать кнопку "Сохранить".</w:t>
      </w:r>
    </w:p>
    <w:p w14:paraId="30321115" w14:textId="77777777" w:rsidR="00BB5231" w:rsidRDefault="0037231F">
      <w:pPr>
        <w:spacing w:before="240" w:after="240"/>
        <w:ind w:firstLine="708"/>
      </w:pPr>
      <w:r>
        <w:t>Если какой-либо из обязательны</w:t>
      </w:r>
      <w:r>
        <w:t>х параметров не заполнен, будет выведено сообщение об ошибке.</w:t>
      </w:r>
    </w:p>
    <w:p w14:paraId="0BC60CED" w14:textId="77777777" w:rsidR="00BB5231" w:rsidRDefault="0037231F">
      <w:pPr>
        <w:spacing w:before="240" w:after="240"/>
        <w:ind w:firstLine="708"/>
      </w:pPr>
      <w:r>
        <w:t>В случае успешного сохранения данных администратор получит уведомление о том, что зона успешно создана, и перейдет на страницу со списком зон.</w:t>
      </w:r>
    </w:p>
    <w:p w14:paraId="47EA9FB6" w14:textId="77777777" w:rsidR="00BB5231" w:rsidRDefault="0037231F">
      <w:pPr>
        <w:spacing w:before="240" w:after="240"/>
        <w:ind w:firstLine="708"/>
      </w:pPr>
      <w:r>
        <w:t>В случае возникновения ошибки будет выведено сообще</w:t>
      </w:r>
      <w:r>
        <w:t>ние с текстом, объясняющим причину ошибки.</w:t>
      </w:r>
    </w:p>
    <w:p w14:paraId="0EFDEB20" w14:textId="77777777" w:rsidR="00BB5231" w:rsidRDefault="0037231F">
      <w:pPr>
        <w:ind w:firstLine="708"/>
      </w:pPr>
      <w:r>
        <w:br w:type="page"/>
      </w:r>
    </w:p>
    <w:p w14:paraId="3E31F494" w14:textId="77777777" w:rsidR="00BB5231" w:rsidRDefault="0037231F" w:rsidP="00804515">
      <w:pPr>
        <w:pStyle w:val="2"/>
      </w:pPr>
      <w:bookmarkStart w:id="12" w:name="_Toc213859511"/>
      <w:r>
        <w:lastRenderedPageBreak/>
        <w:t xml:space="preserve">Добавление </w:t>
      </w:r>
      <w:proofErr w:type="spellStart"/>
      <w:r>
        <w:t>фидов</w:t>
      </w:r>
      <w:bookmarkEnd w:id="12"/>
      <w:proofErr w:type="spellEnd"/>
    </w:p>
    <w:p w14:paraId="1D80B652" w14:textId="6C30EBBE" w:rsidR="00BB5231" w:rsidRDefault="0037231F">
      <w:pPr>
        <w:spacing w:before="240" w:after="240"/>
        <w:ind w:firstLine="708"/>
      </w:pPr>
      <w:r>
        <w:t>Новые угрозы можно добавить</w:t>
      </w:r>
      <w:r w:rsidR="00793881">
        <w:rPr>
          <w:lang w:val="ru-RU"/>
        </w:rPr>
        <w:t xml:space="preserve"> на странице с списком зон</w:t>
      </w:r>
      <w:r>
        <w:t xml:space="preserve"> с помощью кнопки «</w:t>
      </w:r>
      <w:r w:rsidR="00793881">
        <w:rPr>
          <w:lang w:val="ru-RU"/>
        </w:rPr>
        <w:t>Добавление</w:t>
      </w:r>
      <w:r>
        <w:t xml:space="preserve"> </w:t>
      </w:r>
      <w:proofErr w:type="spellStart"/>
      <w:r>
        <w:t>фид</w:t>
      </w:r>
      <w:r w:rsidR="00793881">
        <w:rPr>
          <w:lang w:val="ru-RU"/>
        </w:rPr>
        <w:t>ов</w:t>
      </w:r>
      <w:proofErr w:type="spellEnd"/>
      <w:r>
        <w:t xml:space="preserve">» или через выпадающее меню напротив записи зоны. Для этого необходимо загрузить файл с </w:t>
      </w:r>
      <w:proofErr w:type="spellStart"/>
      <w:r>
        <w:t>фидами</w:t>
      </w:r>
      <w:proofErr w:type="spellEnd"/>
      <w:r>
        <w:t xml:space="preserve"> в специальное окно на странице загрузки </w:t>
      </w:r>
      <w:proofErr w:type="spellStart"/>
      <w:proofErr w:type="gramStart"/>
      <w:r>
        <w:t>фидов</w:t>
      </w:r>
      <w:proofErr w:type="spellEnd"/>
      <w:r>
        <w:t>.(</w:t>
      </w:r>
      <w:proofErr w:type="gramEnd"/>
      <w:r>
        <w:t>см. Рис.</w:t>
      </w:r>
      <w:r w:rsidR="00544DDA">
        <w:rPr>
          <w:lang w:val="ru-RU"/>
        </w:rPr>
        <w:t>5</w:t>
      </w:r>
      <w:r>
        <w:t>).</w:t>
      </w:r>
    </w:p>
    <w:p w14:paraId="6EA2C75D" w14:textId="77777777" w:rsidR="009910CE" w:rsidRDefault="009910CE" w:rsidP="009910CE">
      <w:pPr>
        <w:spacing w:before="240" w:after="240"/>
        <w:ind w:firstLine="708"/>
        <w:rPr>
          <w:noProof/>
          <w:lang w:val="ru-RU"/>
        </w:rPr>
      </w:pPr>
      <w:r w:rsidRPr="009910CE">
        <w:rPr>
          <w:noProof/>
          <w:lang w:val="ru-RU"/>
        </w:rPr>
        <w:drawing>
          <wp:inline distT="0" distB="0" distL="0" distR="0" wp14:anchorId="5BB25234" wp14:editId="2208D24C">
            <wp:extent cx="5400000" cy="2894938"/>
            <wp:effectExtent l="0" t="0" r="0" b="1270"/>
            <wp:docPr id="20953377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33770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894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F387C" w14:textId="0551C2D7" w:rsidR="00BB5231" w:rsidRDefault="0037231F" w:rsidP="009910CE">
      <w:pPr>
        <w:spacing w:before="240" w:after="240"/>
        <w:ind w:left="720" w:firstLine="720"/>
        <w:jc w:val="center"/>
      </w:pPr>
      <w:r>
        <w:rPr>
          <w:sz w:val="24"/>
          <w:szCs w:val="24"/>
        </w:rPr>
        <w:t xml:space="preserve">Рис. </w:t>
      </w:r>
      <w:r w:rsidR="00544DDA">
        <w:rPr>
          <w:sz w:val="24"/>
          <w:szCs w:val="24"/>
          <w:lang w:val="ru-RU"/>
        </w:rPr>
        <w:t>5</w:t>
      </w:r>
      <w:r>
        <w:rPr>
          <w:sz w:val="24"/>
          <w:szCs w:val="24"/>
        </w:rPr>
        <w:t xml:space="preserve">. Страница добавления </w:t>
      </w:r>
      <w:proofErr w:type="spellStart"/>
      <w:r>
        <w:rPr>
          <w:sz w:val="24"/>
          <w:szCs w:val="24"/>
        </w:rPr>
        <w:t>фидов</w:t>
      </w:r>
      <w:proofErr w:type="spellEnd"/>
      <w:r>
        <w:rPr>
          <w:sz w:val="24"/>
          <w:szCs w:val="24"/>
        </w:rPr>
        <w:t>.</w:t>
      </w:r>
    </w:p>
    <w:p w14:paraId="2786DEF1" w14:textId="77777777" w:rsidR="00BB5231" w:rsidRDefault="0037231F" w:rsidP="00804515">
      <w:pPr>
        <w:pStyle w:val="3"/>
      </w:pPr>
      <w:bookmarkStart w:id="13" w:name="_Toc213859512"/>
      <w:r>
        <w:t>Правила формирования файла</w:t>
      </w:r>
      <w:bookmarkEnd w:id="13"/>
    </w:p>
    <w:p w14:paraId="7C237A9F" w14:textId="77777777" w:rsidR="00BB5231" w:rsidRDefault="0037231F" w:rsidP="00793881">
      <w:pPr>
        <w:numPr>
          <w:ilvl w:val="0"/>
          <w:numId w:val="19"/>
        </w:numPr>
        <w:spacing w:before="240"/>
      </w:pPr>
      <w:r>
        <w:t>Файл должен иметь формат ТХТ</w:t>
      </w:r>
    </w:p>
    <w:p w14:paraId="78241301" w14:textId="77777777" w:rsidR="00BB5231" w:rsidRDefault="0037231F" w:rsidP="00793881">
      <w:pPr>
        <w:numPr>
          <w:ilvl w:val="0"/>
          <w:numId w:val="19"/>
        </w:numPr>
        <w:spacing w:before="0"/>
      </w:pPr>
      <w:r>
        <w:t xml:space="preserve">Данные в файле должны быть </w:t>
      </w:r>
      <w:proofErr w:type="spellStart"/>
      <w:r>
        <w:t>plain-text</w:t>
      </w:r>
      <w:proofErr w:type="spellEnd"/>
      <w:r>
        <w:t xml:space="preserve"> со следующим содержимым:</w:t>
      </w:r>
    </w:p>
    <w:p w14:paraId="1AFA0746" w14:textId="77777777" w:rsidR="00BB5231" w:rsidRDefault="0037231F" w:rsidP="00793881">
      <w:pPr>
        <w:numPr>
          <w:ilvl w:val="1"/>
          <w:numId w:val="18"/>
        </w:numPr>
        <w:spacing w:before="0"/>
      </w:pPr>
      <w:r>
        <w:t>a.com</w:t>
      </w:r>
    </w:p>
    <w:p w14:paraId="04F5D04A" w14:textId="77777777" w:rsidR="00BB5231" w:rsidRDefault="0037231F" w:rsidP="00793881">
      <w:pPr>
        <w:numPr>
          <w:ilvl w:val="1"/>
          <w:numId w:val="18"/>
        </w:numPr>
        <w:spacing w:before="0"/>
      </w:pPr>
      <w:r>
        <w:t>b.com</w:t>
      </w:r>
    </w:p>
    <w:p w14:paraId="654461C6" w14:textId="77777777" w:rsidR="00BB5231" w:rsidRDefault="0037231F" w:rsidP="00793881">
      <w:pPr>
        <w:numPr>
          <w:ilvl w:val="1"/>
          <w:numId w:val="18"/>
        </w:numPr>
        <w:spacing w:before="0" w:after="240"/>
      </w:pPr>
      <w:r>
        <w:t>c.com</w:t>
      </w:r>
    </w:p>
    <w:p w14:paraId="2B145E49" w14:textId="77777777" w:rsidR="00BB5231" w:rsidRDefault="0037231F" w:rsidP="00804515">
      <w:pPr>
        <w:pStyle w:val="3"/>
      </w:pPr>
      <w:bookmarkStart w:id="14" w:name="_Toc213859513"/>
      <w:r>
        <w:t>Выбор зоны</w:t>
      </w:r>
      <w:bookmarkEnd w:id="14"/>
    </w:p>
    <w:p w14:paraId="4771E379" w14:textId="52769D3C" w:rsidR="00BB5231" w:rsidRDefault="0037231F">
      <w:pPr>
        <w:spacing w:before="240" w:after="240"/>
        <w:ind w:firstLine="708"/>
        <w:rPr>
          <w:lang w:val="ru-RU"/>
        </w:rPr>
      </w:pPr>
      <w:r>
        <w:t xml:space="preserve">Необходимо выбрать </w:t>
      </w:r>
      <w:r w:rsidR="009910CE">
        <w:rPr>
          <w:lang w:val="ru-RU"/>
        </w:rPr>
        <w:t xml:space="preserve">из списка </w:t>
      </w:r>
      <w:r>
        <w:t>зону в блоке «Зон</w:t>
      </w:r>
      <w:r w:rsidR="009910CE">
        <w:rPr>
          <w:lang w:val="ru-RU"/>
        </w:rPr>
        <w:t>ы</w:t>
      </w:r>
      <w:r>
        <w:t xml:space="preserve">», в которую нужно добавить </w:t>
      </w:r>
      <w:proofErr w:type="spellStart"/>
      <w:r>
        <w:t>фиды</w:t>
      </w:r>
      <w:proofErr w:type="spellEnd"/>
      <w:r>
        <w:t>. Если вы вошли на вкладку через контекстное меню, то зона выбрана автоматически</w:t>
      </w:r>
      <w:r w:rsidR="009910CE">
        <w:rPr>
          <w:lang w:val="ru-RU"/>
        </w:rPr>
        <w:t>, однако при необходимости можно изменить выбор.</w:t>
      </w:r>
    </w:p>
    <w:p w14:paraId="25D76A11" w14:textId="77777777" w:rsidR="009910CE" w:rsidRPr="009910CE" w:rsidRDefault="009910CE">
      <w:pPr>
        <w:spacing w:before="240" w:after="240"/>
        <w:ind w:firstLine="708"/>
        <w:rPr>
          <w:lang w:val="ru-RU"/>
        </w:rPr>
      </w:pPr>
    </w:p>
    <w:p w14:paraId="77306156" w14:textId="77777777" w:rsidR="00BB5231" w:rsidRDefault="0037231F" w:rsidP="00804515">
      <w:pPr>
        <w:pStyle w:val="3"/>
      </w:pPr>
      <w:bookmarkStart w:id="15" w:name="_Toc213859514"/>
      <w:r>
        <w:lastRenderedPageBreak/>
        <w:t>Подтверждение действий</w:t>
      </w:r>
      <w:bookmarkEnd w:id="15"/>
    </w:p>
    <w:p w14:paraId="16130BEB" w14:textId="77777777" w:rsidR="00BB5231" w:rsidRDefault="0037231F">
      <w:pPr>
        <w:spacing w:before="240" w:after="240"/>
        <w:ind w:firstLine="708"/>
      </w:pPr>
      <w:r>
        <w:t>Нажмите кнопку "Сохранит</w:t>
      </w:r>
      <w:r>
        <w:t>ь", чтобы подтвердить изменения.</w:t>
      </w:r>
    </w:p>
    <w:p w14:paraId="73BCEA98" w14:textId="77777777" w:rsidR="00BB5231" w:rsidRDefault="0037231F" w:rsidP="00804515">
      <w:pPr>
        <w:pStyle w:val="3"/>
      </w:pPr>
      <w:bookmarkStart w:id="16" w:name="_Toc213859515"/>
      <w:r>
        <w:t>Валидация и обработка ошибок</w:t>
      </w:r>
      <w:bookmarkEnd w:id="16"/>
    </w:p>
    <w:p w14:paraId="3180BA36" w14:textId="77777777" w:rsidR="00BB5231" w:rsidRDefault="0037231F">
      <w:pPr>
        <w:spacing w:before="240" w:after="240"/>
        <w:ind w:firstLine="708"/>
      </w:pPr>
      <w:r>
        <w:t xml:space="preserve">После внесения изменений система выполнит проверку на соответствие требованиям. Если введенные данные не соответствуют требованиям, система выведет сообщение об ошибке. Исправьте ошибки и </w:t>
      </w:r>
      <w:r>
        <w:t>повторите попытку сохранения.</w:t>
      </w:r>
    </w:p>
    <w:p w14:paraId="32748029" w14:textId="3A95431C" w:rsidR="00BB5231" w:rsidRDefault="0037231F">
      <w:pPr>
        <w:spacing w:before="240" w:after="240"/>
        <w:ind w:firstLine="708"/>
      </w:pPr>
      <w:r>
        <w:t>В случае успешного сохранения обновленных данных на экране появится сообщение об успешно выполненном запросе, в противном случае появится сообщение о ошибке</w:t>
      </w:r>
      <w:r w:rsidR="009910CE">
        <w:rPr>
          <w:lang w:val="ru-RU"/>
        </w:rPr>
        <w:t xml:space="preserve"> при сохранении данных</w:t>
      </w:r>
      <w:r>
        <w:t>.</w:t>
      </w:r>
    </w:p>
    <w:p w14:paraId="3A6576DE" w14:textId="77777777" w:rsidR="00BB5231" w:rsidRDefault="0037231F">
      <w:pPr>
        <w:spacing w:before="240" w:after="240"/>
        <w:ind w:firstLine="708"/>
      </w:pPr>
      <w:r>
        <w:t>Изменение зон является важным аспектом управле</w:t>
      </w:r>
      <w:r>
        <w:t>ния системой защиты клиентов, позволяющим адаптироваться к новым вызовам и требованиям безопасности. Следуя описанным выше шагам, администраторы могут легко вносить необходимые изменения, что способствует более эффективному управлению и обеспечению безопас</w:t>
      </w:r>
      <w:r>
        <w:t>ности веб-трафика.</w:t>
      </w:r>
    </w:p>
    <w:p w14:paraId="618DF18C" w14:textId="77777777" w:rsidR="00BB5231" w:rsidRDefault="0037231F">
      <w:pPr>
        <w:ind w:firstLine="708"/>
      </w:pPr>
      <w:r>
        <w:br w:type="page"/>
      </w:r>
    </w:p>
    <w:p w14:paraId="1D786BF7" w14:textId="77777777" w:rsidR="00BB5231" w:rsidRDefault="0037231F" w:rsidP="00804515">
      <w:pPr>
        <w:pStyle w:val="2"/>
      </w:pPr>
      <w:bookmarkStart w:id="17" w:name="_Toc213859516"/>
      <w:r>
        <w:lastRenderedPageBreak/>
        <w:t>Изменение зоны</w:t>
      </w:r>
      <w:bookmarkEnd w:id="17"/>
    </w:p>
    <w:p w14:paraId="2FD2AFFC" w14:textId="77777777" w:rsidR="00BB5231" w:rsidRDefault="0037231F">
      <w:pPr>
        <w:spacing w:before="240" w:after="240"/>
        <w:ind w:firstLine="708"/>
      </w:pPr>
      <w:r>
        <w:t>Изменение существующих зон является важной функцией панели администратора, которая позволяет адаптировать структуру управления доменами в соответствии с меняющимися требованиями безопасности и операционными потребностями</w:t>
      </w:r>
      <w:r>
        <w:t xml:space="preserve">. Зона в системе представляет собой группу </w:t>
      </w:r>
      <w:proofErr w:type="spellStart"/>
      <w:r>
        <w:t>фидов</w:t>
      </w:r>
      <w:proofErr w:type="spellEnd"/>
      <w:r>
        <w:t xml:space="preserve">. В процессе эксплуатации системы может возникнуть необходимость в корректировке параметров зоны, таких как название, категория, добавление новых </w:t>
      </w:r>
      <w:proofErr w:type="spellStart"/>
      <w:r>
        <w:t>фидов</w:t>
      </w:r>
      <w:proofErr w:type="spellEnd"/>
      <w:r>
        <w:t xml:space="preserve"> или описание.</w:t>
      </w:r>
    </w:p>
    <w:p w14:paraId="40B61470" w14:textId="77777777" w:rsidR="00BB5231" w:rsidRDefault="0037231F">
      <w:pPr>
        <w:spacing w:before="240" w:after="240"/>
        <w:ind w:firstLine="708"/>
      </w:pPr>
      <w:r>
        <w:t>При нажатии на кнопку «Редактирование» в к</w:t>
      </w:r>
      <w:r>
        <w:t>арточке зоны или в выпадающем меню напротив зоны на странице со списком зон мы попадаем на страницу редактирования зон.</w:t>
      </w:r>
    </w:p>
    <w:p w14:paraId="243AE7E1" w14:textId="77777777" w:rsidR="00BB5231" w:rsidRDefault="0037231F">
      <w:pPr>
        <w:pStyle w:val="3"/>
        <w:keepNext w:val="0"/>
        <w:keepLines w:val="0"/>
        <w:spacing w:before="280"/>
        <w:ind w:left="0" w:firstLine="708"/>
        <w:jc w:val="both"/>
        <w:rPr>
          <w:sz w:val="26"/>
          <w:szCs w:val="26"/>
        </w:rPr>
      </w:pPr>
      <w:bookmarkStart w:id="18" w:name="_Toc213859517"/>
      <w:r>
        <w:rPr>
          <w:sz w:val="26"/>
          <w:szCs w:val="26"/>
        </w:rPr>
        <w:t>1. Выбор зоны</w:t>
      </w:r>
      <w:bookmarkEnd w:id="18"/>
    </w:p>
    <w:p w14:paraId="02DE5864" w14:textId="77777777" w:rsidR="00BB5231" w:rsidRDefault="0037231F">
      <w:pPr>
        <w:spacing w:before="240" w:after="240"/>
        <w:ind w:firstLine="708"/>
      </w:pPr>
      <w:r>
        <w:t>Найдите в списке зон зону, которую необходимо изменить.</w:t>
      </w:r>
    </w:p>
    <w:p w14:paraId="26F1A9E7" w14:textId="77777777" w:rsidR="00BB5231" w:rsidRDefault="0037231F">
      <w:pPr>
        <w:pStyle w:val="3"/>
        <w:keepNext w:val="0"/>
        <w:keepLines w:val="0"/>
        <w:spacing w:before="280"/>
        <w:ind w:left="0" w:firstLine="708"/>
        <w:jc w:val="both"/>
        <w:rPr>
          <w:sz w:val="26"/>
          <w:szCs w:val="26"/>
        </w:rPr>
      </w:pPr>
      <w:bookmarkStart w:id="19" w:name="_Toc213859518"/>
      <w:r>
        <w:rPr>
          <w:sz w:val="26"/>
          <w:szCs w:val="26"/>
        </w:rPr>
        <w:t>2. Инициация редактирования</w:t>
      </w:r>
      <w:bookmarkEnd w:id="19"/>
    </w:p>
    <w:p w14:paraId="200FD7E4" w14:textId="77777777" w:rsidR="00BB5231" w:rsidRDefault="0037231F">
      <w:pPr>
        <w:spacing w:before="240" w:after="240"/>
        <w:ind w:firstLine="708"/>
      </w:pPr>
      <w:r>
        <w:t>Выберите опцию «Редактировать» в конте</w:t>
      </w:r>
      <w:r>
        <w:t>кстном меню, представленном в виде значка шестерни напротив каждой зоны. Откроется форма редактирования зоны, аналогичная форме создания новой зоны.</w:t>
      </w:r>
    </w:p>
    <w:p w14:paraId="1ADA0F8F" w14:textId="77777777" w:rsidR="00BB5231" w:rsidRDefault="0037231F">
      <w:pPr>
        <w:pStyle w:val="3"/>
        <w:keepNext w:val="0"/>
        <w:keepLines w:val="0"/>
        <w:spacing w:before="280"/>
        <w:ind w:left="0" w:firstLine="708"/>
        <w:jc w:val="both"/>
        <w:rPr>
          <w:sz w:val="26"/>
          <w:szCs w:val="26"/>
        </w:rPr>
      </w:pPr>
      <w:bookmarkStart w:id="20" w:name="_Toc213859519"/>
      <w:r>
        <w:rPr>
          <w:sz w:val="26"/>
          <w:szCs w:val="26"/>
        </w:rPr>
        <w:t>3. Изменение данных</w:t>
      </w:r>
      <w:bookmarkEnd w:id="20"/>
    </w:p>
    <w:p w14:paraId="3A93B099" w14:textId="7BC75E04" w:rsidR="00BB5231" w:rsidRDefault="0037231F">
      <w:pPr>
        <w:spacing w:before="240" w:after="240"/>
        <w:ind w:firstLine="708"/>
      </w:pPr>
      <w:r>
        <w:t>На данной странице (см. Рис.</w:t>
      </w:r>
      <w:r w:rsidR="00544DDA">
        <w:rPr>
          <w:lang w:val="ru-RU"/>
        </w:rPr>
        <w:t>6</w:t>
      </w:r>
      <w:r>
        <w:t>) внесите необходимые изменения:</w:t>
      </w:r>
    </w:p>
    <w:p w14:paraId="4EEABAA4" w14:textId="6D5BD95D" w:rsidR="00BB5231" w:rsidRDefault="0037231F">
      <w:pPr>
        <w:numPr>
          <w:ilvl w:val="0"/>
          <w:numId w:val="14"/>
        </w:numPr>
        <w:spacing w:before="240"/>
        <w:ind w:left="0" w:firstLine="708"/>
      </w:pPr>
      <w:proofErr w:type="spellStart"/>
      <w:r>
        <w:t>Человеко</w:t>
      </w:r>
      <w:proofErr w:type="spellEnd"/>
      <w:r w:rsidR="009910CE">
        <w:rPr>
          <w:lang w:val="ru-RU"/>
        </w:rPr>
        <w:t>ч</w:t>
      </w:r>
      <w:proofErr w:type="spellStart"/>
      <w:r>
        <w:t>итаемое</w:t>
      </w:r>
      <w:proofErr w:type="spellEnd"/>
      <w:r>
        <w:t xml:space="preserve"> название</w:t>
      </w:r>
      <w:r>
        <w:t xml:space="preserve"> зоны - то, которое будет отображаться на стороне пользователя</w:t>
      </w:r>
    </w:p>
    <w:p w14:paraId="1E071659" w14:textId="77777777" w:rsidR="00BB5231" w:rsidRDefault="0037231F">
      <w:pPr>
        <w:numPr>
          <w:ilvl w:val="0"/>
          <w:numId w:val="14"/>
        </w:numPr>
        <w:spacing w:before="0" w:after="240"/>
        <w:ind w:left="0" w:firstLine="708"/>
      </w:pPr>
      <w:r>
        <w:t>Описание зоны - описание, которое будет отображаться на стороне пользователя</w:t>
      </w:r>
      <w:r>
        <w:br/>
      </w:r>
    </w:p>
    <w:p w14:paraId="04F364AB" w14:textId="77777777" w:rsidR="009910CE" w:rsidRDefault="009910CE">
      <w:pPr>
        <w:spacing w:before="240" w:after="240"/>
        <w:ind w:firstLine="708"/>
        <w:jc w:val="center"/>
        <w:rPr>
          <w:sz w:val="24"/>
          <w:szCs w:val="24"/>
          <w:lang w:val="ru-RU"/>
        </w:rPr>
      </w:pPr>
      <w:r w:rsidRPr="009910CE">
        <w:rPr>
          <w:noProof/>
          <w:lang w:val="ru-RU"/>
        </w:rPr>
        <w:lastRenderedPageBreak/>
        <w:drawing>
          <wp:inline distT="0" distB="0" distL="0" distR="0" wp14:anchorId="2AC55958" wp14:editId="0C239C11">
            <wp:extent cx="5400000" cy="2894938"/>
            <wp:effectExtent l="0" t="0" r="0" b="1270"/>
            <wp:docPr id="7901331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13318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894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115F9" w14:textId="6BC7C20D" w:rsidR="00BB5231" w:rsidRDefault="0037231F">
      <w:pPr>
        <w:spacing w:before="240" w:after="240"/>
        <w:ind w:firstLine="708"/>
        <w:jc w:val="center"/>
      </w:pPr>
      <w:r>
        <w:rPr>
          <w:sz w:val="24"/>
          <w:szCs w:val="24"/>
        </w:rPr>
        <w:t xml:space="preserve">Рис. </w:t>
      </w:r>
      <w:r w:rsidR="00544DDA">
        <w:rPr>
          <w:sz w:val="24"/>
          <w:szCs w:val="24"/>
          <w:lang w:val="ru-RU"/>
        </w:rPr>
        <w:t>6</w:t>
      </w:r>
      <w:r>
        <w:rPr>
          <w:sz w:val="24"/>
          <w:szCs w:val="24"/>
        </w:rPr>
        <w:t>. Страница изменения данных зоны.</w:t>
      </w:r>
    </w:p>
    <w:p w14:paraId="0BE4A96F" w14:textId="77777777" w:rsidR="00BB5231" w:rsidRDefault="0037231F">
      <w:pPr>
        <w:spacing w:before="240" w:after="240"/>
        <w:ind w:firstLine="708"/>
      </w:pPr>
      <w:r>
        <w:t xml:space="preserve">После внесения необходимых изменений проверьте введенную информацию и </w:t>
      </w:r>
      <w:r>
        <w:t>нажмите кнопку «Сохранить».</w:t>
      </w:r>
    </w:p>
    <w:p w14:paraId="5E44AEBC" w14:textId="77777777" w:rsidR="00BB5231" w:rsidRDefault="0037231F" w:rsidP="00804515">
      <w:pPr>
        <w:pStyle w:val="3"/>
      </w:pPr>
      <w:bookmarkStart w:id="21" w:name="_Toc213859520"/>
      <w:r>
        <w:t>Валидация и обработка ошибок</w:t>
      </w:r>
      <w:bookmarkEnd w:id="21"/>
    </w:p>
    <w:p w14:paraId="0BF050F8" w14:textId="77777777" w:rsidR="00BB5231" w:rsidRDefault="0037231F">
      <w:pPr>
        <w:spacing w:before="240" w:after="240"/>
        <w:ind w:firstLine="708"/>
      </w:pPr>
      <w:r>
        <w:t xml:space="preserve">После внесения изменений система выполнит проверку на соответствие требованиям. Если введенные данные не соответствуют требованиям (например, обязательные поля не заполнены), система выведет </w:t>
      </w:r>
      <w:r>
        <w:t>сообщение об ошибке. Исправьте ошибки и повторите попытку сохранения.</w:t>
      </w:r>
    </w:p>
    <w:p w14:paraId="1D5EF870" w14:textId="77777777" w:rsidR="00BB5231" w:rsidRDefault="0037231F">
      <w:pPr>
        <w:spacing w:before="240" w:after="240"/>
        <w:ind w:firstLine="708"/>
      </w:pPr>
      <w:r>
        <w:t>В случае успешного сохранения обновленных данных на экране появится сообщение об успешно выполненном запросе, в противном случае появится сообщение о ошибке.</w:t>
      </w:r>
    </w:p>
    <w:p w14:paraId="5F6D98F5" w14:textId="77777777" w:rsidR="00BB5231" w:rsidRDefault="0037231F">
      <w:pPr>
        <w:spacing w:before="240" w:after="240"/>
        <w:ind w:firstLine="708"/>
      </w:pPr>
      <w:r>
        <w:t>Изменение зон является важны</w:t>
      </w:r>
      <w:r>
        <w:t>м аспектом управления системой защиты клиентов, позволяющим адаптироваться к новым вызовам и требованиям безопасности. Следуя описанным выше шагам, администраторы могут легко вносить необходимые изменения, что способствует более эффективному управлению и о</w:t>
      </w:r>
      <w:r>
        <w:t>беспечению безопасности веб-трафика.</w:t>
      </w:r>
    </w:p>
    <w:p w14:paraId="0A91D8A8" w14:textId="77777777" w:rsidR="00BB5231" w:rsidRDefault="0037231F">
      <w:pPr>
        <w:ind w:firstLine="708"/>
      </w:pPr>
      <w:r>
        <w:br w:type="page"/>
      </w:r>
    </w:p>
    <w:p w14:paraId="18315CDB" w14:textId="77777777" w:rsidR="00BB5231" w:rsidRDefault="0037231F" w:rsidP="00804515">
      <w:pPr>
        <w:pStyle w:val="2"/>
      </w:pPr>
      <w:bookmarkStart w:id="22" w:name="_Toc213859521"/>
      <w:r>
        <w:lastRenderedPageBreak/>
        <w:t>Удаление существующей зоны</w:t>
      </w:r>
      <w:bookmarkEnd w:id="22"/>
    </w:p>
    <w:p w14:paraId="38C3FD66" w14:textId="34C1318C" w:rsidR="00BB5231" w:rsidRDefault="0037231F">
      <w:pPr>
        <w:spacing w:before="240" w:after="240"/>
        <w:ind w:firstLine="708"/>
      </w:pPr>
      <w:r>
        <w:t xml:space="preserve">Если в процессе работы возникла необходимость удалить зону, это можно сделать через </w:t>
      </w:r>
      <w:r w:rsidR="0010411A">
        <w:rPr>
          <w:lang w:val="ru-RU"/>
        </w:rPr>
        <w:t>карточку зоны</w:t>
      </w:r>
      <w:r>
        <w:t xml:space="preserve"> или контекстное меню. Для этого:</w:t>
      </w:r>
    </w:p>
    <w:p w14:paraId="51DD029A" w14:textId="7296A9A3" w:rsidR="00BB5231" w:rsidRDefault="0037231F">
      <w:pPr>
        <w:numPr>
          <w:ilvl w:val="0"/>
          <w:numId w:val="13"/>
        </w:numPr>
        <w:spacing w:before="240" w:after="240"/>
        <w:ind w:left="0" w:firstLine="708"/>
      </w:pPr>
      <w:r>
        <w:t>Нажмите кнопку "Удалить зону"</w:t>
      </w:r>
      <w:r w:rsidR="0010411A">
        <w:rPr>
          <w:lang w:val="ru-RU"/>
        </w:rPr>
        <w:t>.</w:t>
      </w:r>
    </w:p>
    <w:p w14:paraId="26B9B1E7" w14:textId="75A18304" w:rsidR="00BB5231" w:rsidRDefault="009910CE">
      <w:pPr>
        <w:spacing w:before="240" w:after="240"/>
        <w:ind w:firstLine="708"/>
        <w:jc w:val="center"/>
        <w:rPr>
          <w:i/>
        </w:rPr>
      </w:pPr>
      <w:r w:rsidRPr="009910CE">
        <w:rPr>
          <w:noProof/>
          <w:lang w:val="ru-RU"/>
        </w:rPr>
        <w:drawing>
          <wp:inline distT="0" distB="0" distL="0" distR="0" wp14:anchorId="27572916" wp14:editId="7AAA18E1">
            <wp:extent cx="4680000" cy="1888506"/>
            <wp:effectExtent l="0" t="0" r="6350" b="0"/>
            <wp:docPr id="15877062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70622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1888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sz w:val="24"/>
          <w:szCs w:val="24"/>
        </w:rPr>
        <w:t xml:space="preserve">Рис. </w:t>
      </w:r>
      <w:r w:rsidR="00544DDA">
        <w:rPr>
          <w:sz w:val="24"/>
          <w:szCs w:val="24"/>
          <w:lang w:val="ru-RU"/>
        </w:rPr>
        <w:t>7</w:t>
      </w:r>
      <w:r>
        <w:rPr>
          <w:sz w:val="24"/>
          <w:szCs w:val="24"/>
        </w:rPr>
        <w:t xml:space="preserve">. Пример модального окна удаления зоны </w:t>
      </w:r>
    </w:p>
    <w:p w14:paraId="3CEAAA3C" w14:textId="46683BFD" w:rsidR="00BB5231" w:rsidRDefault="0037231F">
      <w:pPr>
        <w:numPr>
          <w:ilvl w:val="0"/>
          <w:numId w:val="11"/>
        </w:numPr>
        <w:spacing w:before="240" w:after="240"/>
        <w:ind w:left="0" w:firstLine="708"/>
      </w:pPr>
      <w:r>
        <w:t xml:space="preserve">Подтвердите действие в открывшемся диалоговом </w:t>
      </w:r>
      <w:proofErr w:type="gramStart"/>
      <w:r>
        <w:t>окне</w:t>
      </w:r>
      <w:r w:rsidR="0010411A">
        <w:t>(</w:t>
      </w:r>
      <w:proofErr w:type="gramEnd"/>
      <w:r w:rsidR="0010411A">
        <w:t>см. Рис.</w:t>
      </w:r>
      <w:r w:rsidR="00544DDA">
        <w:rPr>
          <w:lang w:val="ru-RU"/>
        </w:rPr>
        <w:t>7</w:t>
      </w:r>
      <w:r w:rsidR="0010411A">
        <w:t>)</w:t>
      </w:r>
      <w:r>
        <w:t xml:space="preserve">. Удаление зоны может повлиять на связанные с ней </w:t>
      </w:r>
      <w:proofErr w:type="spellStart"/>
      <w:r>
        <w:t>фиды</w:t>
      </w:r>
      <w:proofErr w:type="spellEnd"/>
      <w:r>
        <w:t xml:space="preserve"> и политики безопасности. Убедитесь, что удаляемая зона больше не нужна и все связанные с ней данные корректно обработаны</w:t>
      </w:r>
      <w:r>
        <w:t>.</w:t>
      </w:r>
    </w:p>
    <w:p w14:paraId="119185EF" w14:textId="77777777" w:rsidR="00BB5231" w:rsidRDefault="0037231F">
      <w:pPr>
        <w:ind w:firstLine="708"/>
      </w:pPr>
      <w:r>
        <w:br w:type="page"/>
      </w:r>
    </w:p>
    <w:p w14:paraId="16CBD5E7" w14:textId="3434A577" w:rsidR="00BB5231" w:rsidRPr="00CA5512" w:rsidRDefault="00CA5512" w:rsidP="00804515">
      <w:pPr>
        <w:pStyle w:val="1"/>
        <w:rPr>
          <w:lang w:val="ru-RU"/>
        </w:rPr>
      </w:pPr>
      <w:bookmarkStart w:id="23" w:name="_Toc213859522"/>
      <w:r>
        <w:rPr>
          <w:lang w:val="ru-RU"/>
        </w:rPr>
        <w:lastRenderedPageBreak/>
        <w:t>Вкладка «Категории»</w:t>
      </w:r>
      <w:bookmarkEnd w:id="23"/>
    </w:p>
    <w:p w14:paraId="24D9BB9D" w14:textId="77777777" w:rsidR="00BB5231" w:rsidRDefault="0037231F">
      <w:pPr>
        <w:spacing w:before="240" w:after="240"/>
        <w:ind w:firstLine="708"/>
      </w:pPr>
      <w:r>
        <w:t>Стартовая страница категории в панели администратора — это центральный пункт управления для всех категорий в нашей системе. Эта страница позволяет администраторам легко создавать, редактировать и управлять категориями.</w:t>
      </w:r>
    </w:p>
    <w:p w14:paraId="4FFF2E75" w14:textId="77777777" w:rsidR="00BB5231" w:rsidRDefault="0037231F" w:rsidP="00544DDA">
      <w:pPr>
        <w:pStyle w:val="2"/>
      </w:pPr>
      <w:bookmarkStart w:id="24" w:name="_Toc213859523"/>
      <w:r>
        <w:t>Категории отс</w:t>
      </w:r>
      <w:r>
        <w:t>утствуют</w:t>
      </w:r>
      <w:bookmarkEnd w:id="24"/>
    </w:p>
    <w:p w14:paraId="0BA60FBB" w14:textId="4508EBE6" w:rsidR="00BB5231" w:rsidRDefault="0037231F">
      <w:pPr>
        <w:spacing w:before="240" w:after="240"/>
        <w:ind w:firstLine="708"/>
      </w:pPr>
      <w:r>
        <w:t>Если категории ещё не созданы, то администратору открывается страница с категориями (см. Рис.</w:t>
      </w:r>
      <w:r w:rsidR="00544DDA">
        <w:rPr>
          <w:lang w:val="ru-RU"/>
        </w:rPr>
        <w:t>8</w:t>
      </w:r>
      <w:r>
        <w:t>), которые еще не добавлены, где кнопка «Создать» переводит на страницу создания категории.</w:t>
      </w:r>
    </w:p>
    <w:p w14:paraId="7CB62882" w14:textId="1E08D8EE" w:rsidR="00BB5231" w:rsidRDefault="0037231F">
      <w:pPr>
        <w:spacing w:before="240" w:after="240"/>
        <w:ind w:firstLine="708"/>
        <w:jc w:val="center"/>
      </w:pPr>
      <w:r>
        <w:t xml:space="preserve"> </w:t>
      </w:r>
      <w:r w:rsidR="005143BC" w:rsidRPr="005143BC">
        <w:rPr>
          <w:noProof/>
          <w:lang w:val="ru-RU"/>
        </w:rPr>
        <w:drawing>
          <wp:inline distT="0" distB="0" distL="0" distR="0" wp14:anchorId="68D8AE12" wp14:editId="690DC48B">
            <wp:extent cx="5400000" cy="2894938"/>
            <wp:effectExtent l="0" t="0" r="0" b="1270"/>
            <wp:docPr id="20313713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37130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894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Рис. </w:t>
      </w:r>
      <w:r w:rsidR="00544DDA">
        <w:rPr>
          <w:sz w:val="24"/>
          <w:szCs w:val="24"/>
          <w:lang w:val="ru-RU"/>
        </w:rPr>
        <w:t>8</w:t>
      </w:r>
      <w:r>
        <w:rPr>
          <w:sz w:val="24"/>
          <w:szCs w:val="24"/>
        </w:rPr>
        <w:t xml:space="preserve">. Категории отсутствуют. </w:t>
      </w:r>
    </w:p>
    <w:p w14:paraId="733D108A" w14:textId="77777777" w:rsidR="00BB5231" w:rsidRDefault="0037231F" w:rsidP="00544DDA">
      <w:pPr>
        <w:pStyle w:val="2"/>
      </w:pPr>
      <w:bookmarkStart w:id="25" w:name="_Toc213859524"/>
      <w:r>
        <w:t>Есть созданные категории</w:t>
      </w:r>
      <w:bookmarkEnd w:id="25"/>
    </w:p>
    <w:p w14:paraId="08B06E28" w14:textId="1A52DCE5" w:rsidR="00BB5231" w:rsidRDefault="0037231F">
      <w:pPr>
        <w:spacing w:before="240" w:after="240"/>
        <w:ind w:firstLine="708"/>
      </w:pPr>
      <w:r>
        <w:t>Если категории уже созданы, то на экране отображается список категорий с параметрами (см. Рис.</w:t>
      </w:r>
      <w:r w:rsidR="00544DDA">
        <w:rPr>
          <w:lang w:val="ru-RU"/>
        </w:rPr>
        <w:t>9</w:t>
      </w:r>
      <w:r>
        <w:t>):</w:t>
      </w:r>
    </w:p>
    <w:p w14:paraId="737E96EC" w14:textId="77777777" w:rsidR="00BB5231" w:rsidRDefault="0037231F">
      <w:pPr>
        <w:numPr>
          <w:ilvl w:val="0"/>
          <w:numId w:val="9"/>
        </w:numPr>
        <w:spacing w:before="240"/>
        <w:ind w:left="0" w:firstLine="708"/>
      </w:pPr>
      <w:r>
        <w:t>Название - название категории</w:t>
      </w:r>
    </w:p>
    <w:p w14:paraId="5A70C3E2" w14:textId="77777777" w:rsidR="00BB5231" w:rsidRDefault="0037231F">
      <w:pPr>
        <w:numPr>
          <w:ilvl w:val="0"/>
          <w:numId w:val="9"/>
        </w:numPr>
        <w:spacing w:before="0"/>
        <w:ind w:left="0" w:firstLine="708"/>
      </w:pPr>
      <w:r>
        <w:t>Зоны - количество включенных зон в категории</w:t>
      </w:r>
    </w:p>
    <w:p w14:paraId="3317A186" w14:textId="77777777" w:rsidR="00BB5231" w:rsidRDefault="0037231F">
      <w:pPr>
        <w:numPr>
          <w:ilvl w:val="0"/>
          <w:numId w:val="9"/>
        </w:numPr>
        <w:spacing w:before="0" w:after="240"/>
        <w:ind w:left="0" w:firstLine="708"/>
      </w:pPr>
      <w:r>
        <w:t xml:space="preserve">Описание — при наведении курсора на описание категории появится всплывающая </w:t>
      </w:r>
      <w:r>
        <w:t>подсказка с полным текстом категории</w:t>
      </w:r>
    </w:p>
    <w:p w14:paraId="2C9C6527" w14:textId="6E5EDC55" w:rsidR="00BB5231" w:rsidRDefault="0037231F">
      <w:pPr>
        <w:spacing w:before="240" w:after="240"/>
        <w:ind w:firstLine="708"/>
        <w:jc w:val="center"/>
      </w:pPr>
      <w:r>
        <w:lastRenderedPageBreak/>
        <w:t xml:space="preserve"> </w:t>
      </w:r>
      <w:r w:rsidR="005143BC" w:rsidRPr="005143BC">
        <w:rPr>
          <w:noProof/>
          <w:lang w:val="ru-RU"/>
        </w:rPr>
        <w:drawing>
          <wp:inline distT="0" distB="0" distL="0" distR="0" wp14:anchorId="44D57094" wp14:editId="3168DA6E">
            <wp:extent cx="5400000" cy="2894938"/>
            <wp:effectExtent l="0" t="0" r="0" b="1270"/>
            <wp:docPr id="3299147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91471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894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Рис. </w:t>
      </w:r>
      <w:r w:rsidR="00544DDA">
        <w:rPr>
          <w:sz w:val="24"/>
          <w:szCs w:val="24"/>
          <w:lang w:val="ru-RU"/>
        </w:rPr>
        <w:t>9</w:t>
      </w:r>
      <w:r>
        <w:rPr>
          <w:sz w:val="24"/>
          <w:szCs w:val="24"/>
        </w:rPr>
        <w:t xml:space="preserve">. Список существующих категорий. </w:t>
      </w:r>
    </w:p>
    <w:p w14:paraId="06E149FC" w14:textId="77777777" w:rsidR="00BB5231" w:rsidRDefault="0037231F">
      <w:pPr>
        <w:spacing w:before="240" w:after="240"/>
        <w:ind w:firstLine="708"/>
      </w:pPr>
      <w:r>
        <w:t>Чтобы работать с категорией, необходимо нажать на значок рядом с описанием категории. Администратору откроется окно с выбором: редактировать или удалить зону. При нажатии на «Ре</w:t>
      </w:r>
      <w:r>
        <w:t>дактировать» администратор перейдет на вкладку редактирования, а при нажатии на кнопку «Удалить» появится всплывающее окно с подтверждением удаления категории</w:t>
      </w:r>
    </w:p>
    <w:p w14:paraId="0BE00099" w14:textId="77777777" w:rsidR="00BB5231" w:rsidRDefault="0037231F">
      <w:pPr>
        <w:spacing w:before="240" w:after="240"/>
        <w:ind w:firstLine="708"/>
      </w:pPr>
      <w:r>
        <w:t xml:space="preserve"> </w:t>
      </w:r>
    </w:p>
    <w:p w14:paraId="2B839BF7" w14:textId="77777777" w:rsidR="00BB5231" w:rsidRDefault="0037231F">
      <w:pPr>
        <w:ind w:firstLine="708"/>
      </w:pPr>
      <w:r>
        <w:br w:type="page"/>
      </w:r>
    </w:p>
    <w:p w14:paraId="730316EA" w14:textId="77777777" w:rsidR="00BB5231" w:rsidRDefault="0037231F" w:rsidP="00804515">
      <w:pPr>
        <w:pStyle w:val="2"/>
      </w:pPr>
      <w:bookmarkStart w:id="26" w:name="_Toc213859525"/>
      <w:r>
        <w:lastRenderedPageBreak/>
        <w:t>Создание категории</w:t>
      </w:r>
      <w:bookmarkEnd w:id="26"/>
    </w:p>
    <w:p w14:paraId="5892F416" w14:textId="08B5BEA6" w:rsidR="00BB5231" w:rsidRDefault="0037231F">
      <w:pPr>
        <w:spacing w:before="240" w:after="240"/>
        <w:ind w:firstLine="708"/>
      </w:pPr>
      <w:r>
        <w:t>Создание категории происходит двумя шагами (см. Рис.</w:t>
      </w:r>
      <w:r w:rsidR="00544DDA">
        <w:rPr>
          <w:lang w:val="ru-RU"/>
        </w:rPr>
        <w:t>10</w:t>
      </w:r>
      <w:r>
        <w:t>).</w:t>
      </w:r>
    </w:p>
    <w:p w14:paraId="18AACB2F" w14:textId="1B974DB0" w:rsidR="00BB5231" w:rsidRDefault="005143BC">
      <w:pPr>
        <w:spacing w:before="240" w:after="240"/>
        <w:ind w:firstLine="0"/>
        <w:jc w:val="center"/>
      </w:pPr>
      <w:r w:rsidRPr="005143BC">
        <w:rPr>
          <w:noProof/>
          <w:lang w:val="ru-RU"/>
        </w:rPr>
        <w:drawing>
          <wp:inline distT="0" distB="0" distL="0" distR="0" wp14:anchorId="372E0800" wp14:editId="0269D5A7">
            <wp:extent cx="5400000" cy="2894938"/>
            <wp:effectExtent l="0" t="0" r="0" b="1270"/>
            <wp:docPr id="1145257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2577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894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sz w:val="24"/>
          <w:szCs w:val="24"/>
        </w:rPr>
        <w:t xml:space="preserve">Рис. </w:t>
      </w:r>
      <w:r w:rsidR="00544DDA">
        <w:rPr>
          <w:sz w:val="24"/>
          <w:szCs w:val="24"/>
          <w:lang w:val="ru-RU"/>
        </w:rPr>
        <w:t>10</w:t>
      </w:r>
      <w:r>
        <w:rPr>
          <w:sz w:val="24"/>
          <w:szCs w:val="24"/>
        </w:rPr>
        <w:t xml:space="preserve">. Страница создания категорий </w:t>
      </w:r>
    </w:p>
    <w:p w14:paraId="6B417FB8" w14:textId="77777777" w:rsidR="00BB5231" w:rsidRDefault="0037231F" w:rsidP="00804515">
      <w:pPr>
        <w:pStyle w:val="3"/>
      </w:pPr>
      <w:bookmarkStart w:id="27" w:name="_Toc213859526"/>
      <w:r>
        <w:t>Описание категории</w:t>
      </w:r>
      <w:bookmarkEnd w:id="27"/>
    </w:p>
    <w:p w14:paraId="4ACDB825" w14:textId="77777777" w:rsidR="00BB5231" w:rsidRDefault="0037231F">
      <w:pPr>
        <w:spacing w:before="240" w:after="240"/>
        <w:ind w:firstLine="708"/>
      </w:pPr>
      <w:r>
        <w:t>На данной странице можно создать кастомную категорию, заполнив данными следующие поля:</w:t>
      </w:r>
    </w:p>
    <w:p w14:paraId="511E387C" w14:textId="77777777" w:rsidR="00BB5231" w:rsidRDefault="0037231F">
      <w:pPr>
        <w:numPr>
          <w:ilvl w:val="0"/>
          <w:numId w:val="2"/>
        </w:numPr>
        <w:spacing w:before="240"/>
        <w:ind w:left="0" w:firstLine="708"/>
      </w:pPr>
      <w:r>
        <w:t>Название категории. В строку названия вписывается имя новой категории. Поле является обязательным для заполнения, а название ка</w:t>
      </w:r>
      <w:r>
        <w:t>тегории должно быть уникальным. Если одно из условий не соблюдается, то окно подсвечивается красным и выводится текст ошибки.</w:t>
      </w:r>
    </w:p>
    <w:p w14:paraId="0F69CD1C" w14:textId="77777777" w:rsidR="00BB5231" w:rsidRDefault="0037231F">
      <w:pPr>
        <w:numPr>
          <w:ilvl w:val="0"/>
          <w:numId w:val="1"/>
        </w:numPr>
        <w:spacing w:before="0" w:after="240"/>
        <w:ind w:left="0" w:firstLine="708"/>
      </w:pPr>
      <w:r>
        <w:t>Описание категории. В данное поле необходимо вписать описание категории, которое будет отображаться на стороне пользователя.</w:t>
      </w:r>
    </w:p>
    <w:p w14:paraId="68EE5967" w14:textId="77777777" w:rsidR="00BB5231" w:rsidRDefault="0037231F" w:rsidP="00804515">
      <w:pPr>
        <w:pStyle w:val="3"/>
      </w:pPr>
      <w:bookmarkStart w:id="28" w:name="_Toc213859527"/>
      <w:r>
        <w:t>Выбор</w:t>
      </w:r>
      <w:r>
        <w:t xml:space="preserve"> зон</w:t>
      </w:r>
      <w:bookmarkEnd w:id="28"/>
    </w:p>
    <w:p w14:paraId="1AE8A108" w14:textId="77777777" w:rsidR="00BB5231" w:rsidRDefault="0037231F">
      <w:pPr>
        <w:spacing w:before="240" w:after="240"/>
        <w:ind w:firstLine="708"/>
      </w:pPr>
      <w:r>
        <w:t>Ниже на странице расположен блок с выбором зон. В нем администратор с помощью флажков выбирает зоны, которые будут включены в данную категорию. В категории должно быть не менее одной зоны. Нельзя создать категорию без включенных зон.</w:t>
      </w:r>
    </w:p>
    <w:p w14:paraId="697676DC" w14:textId="77777777" w:rsidR="00BB5231" w:rsidRDefault="0037231F">
      <w:pPr>
        <w:numPr>
          <w:ilvl w:val="0"/>
          <w:numId w:val="3"/>
        </w:numPr>
        <w:spacing w:before="240"/>
        <w:ind w:left="0" w:firstLine="708"/>
      </w:pPr>
      <w:r>
        <w:lastRenderedPageBreak/>
        <w:t xml:space="preserve">В строке поиск </w:t>
      </w:r>
      <w:r>
        <w:t>администратор может найти необходимую ему зону по ее названию.</w:t>
      </w:r>
    </w:p>
    <w:p w14:paraId="00BAD6A7" w14:textId="77777777" w:rsidR="00BB5231" w:rsidRDefault="0037231F">
      <w:pPr>
        <w:numPr>
          <w:ilvl w:val="0"/>
          <w:numId w:val="3"/>
        </w:numPr>
        <w:spacing w:before="0"/>
        <w:ind w:left="0" w:firstLine="708"/>
      </w:pPr>
      <w:r>
        <w:t>Вкладки предназначены для переключения между всеми/включенными/выключенными зонами.</w:t>
      </w:r>
    </w:p>
    <w:p w14:paraId="1AC97A65" w14:textId="77777777" w:rsidR="00BB5231" w:rsidRDefault="0037231F">
      <w:pPr>
        <w:numPr>
          <w:ilvl w:val="0"/>
          <w:numId w:val="3"/>
        </w:numPr>
        <w:spacing w:before="0"/>
        <w:ind w:left="0" w:firstLine="708"/>
      </w:pPr>
      <w:r>
        <w:t>В блоке под номером 3 расположены чекбоксы для выбора зон, входящих в категорию.</w:t>
      </w:r>
    </w:p>
    <w:p w14:paraId="3E69313C" w14:textId="77777777" w:rsidR="00BB5231" w:rsidRDefault="0037231F">
      <w:pPr>
        <w:numPr>
          <w:ilvl w:val="0"/>
          <w:numId w:val="3"/>
        </w:numPr>
        <w:spacing w:before="0" w:after="240"/>
        <w:ind w:left="0" w:firstLine="708"/>
      </w:pPr>
      <w:r>
        <w:t>Создать/отмена.</w:t>
      </w:r>
    </w:p>
    <w:p w14:paraId="6492A725" w14:textId="77777777" w:rsidR="00BB5231" w:rsidRPr="00544DDA" w:rsidRDefault="0037231F" w:rsidP="00804515">
      <w:pPr>
        <w:pStyle w:val="3"/>
      </w:pPr>
      <w:bookmarkStart w:id="29" w:name="_Toc213859528"/>
      <w:r w:rsidRPr="00544DDA">
        <w:t>Сохранение</w:t>
      </w:r>
      <w:bookmarkEnd w:id="29"/>
    </w:p>
    <w:p w14:paraId="69231E97" w14:textId="77777777" w:rsidR="00BB5231" w:rsidRDefault="0037231F">
      <w:pPr>
        <w:spacing w:before="240" w:after="240"/>
        <w:ind w:firstLine="708"/>
      </w:pPr>
      <w:r>
        <w:t>П</w:t>
      </w:r>
      <w:r>
        <w:t>ри нажатии администратором кнопки «Создать» происходит проверка правильности заполнения полей и отправляется запрос на создание категории:</w:t>
      </w:r>
    </w:p>
    <w:p w14:paraId="03597322" w14:textId="77777777" w:rsidR="00BB5231" w:rsidRDefault="0037231F">
      <w:pPr>
        <w:numPr>
          <w:ilvl w:val="0"/>
          <w:numId w:val="12"/>
        </w:numPr>
        <w:spacing w:before="240"/>
        <w:ind w:left="0" w:firstLine="708"/>
      </w:pPr>
      <w:r>
        <w:t>Если какое-либо из полей не прошло проверку, оно подсвечивается красным, и выводится текст ошибки.</w:t>
      </w:r>
    </w:p>
    <w:p w14:paraId="19A27E86" w14:textId="77777777" w:rsidR="00BB5231" w:rsidRDefault="0037231F">
      <w:pPr>
        <w:numPr>
          <w:ilvl w:val="0"/>
          <w:numId w:val="12"/>
        </w:numPr>
        <w:spacing w:before="0"/>
        <w:ind w:left="0" w:firstLine="708"/>
      </w:pPr>
      <w:r>
        <w:t>Если в процессе за</w:t>
      </w:r>
      <w:r>
        <w:t>проса произошла ошибка, выводится сообщение о том, что что-то пошло не так.</w:t>
      </w:r>
    </w:p>
    <w:p w14:paraId="09DCA3BD" w14:textId="77777777" w:rsidR="00BB5231" w:rsidRDefault="0037231F">
      <w:pPr>
        <w:numPr>
          <w:ilvl w:val="0"/>
          <w:numId w:val="12"/>
        </w:numPr>
        <w:spacing w:before="0" w:after="240"/>
        <w:ind w:left="0" w:firstLine="708"/>
      </w:pPr>
      <w:r>
        <w:t>Если запрос прошел успешно, то администратор возвращается на стартовую страницу категорий.</w:t>
      </w:r>
    </w:p>
    <w:p w14:paraId="708240F4" w14:textId="77777777" w:rsidR="00BB5231" w:rsidRDefault="0037231F" w:rsidP="00804515">
      <w:pPr>
        <w:pStyle w:val="3"/>
      </w:pPr>
      <w:bookmarkStart w:id="30" w:name="_Toc213859529"/>
      <w:r>
        <w:t>Отмена</w:t>
      </w:r>
      <w:bookmarkEnd w:id="30"/>
    </w:p>
    <w:p w14:paraId="5002D2CA" w14:textId="77777777" w:rsidR="00BB5231" w:rsidRDefault="0037231F">
      <w:pPr>
        <w:spacing w:before="240" w:after="240"/>
        <w:ind w:firstLine="708"/>
      </w:pPr>
      <w:r>
        <w:t xml:space="preserve">При нажатии на кнопку «Отмена» все введенные данные сбрасываются, и администратор </w:t>
      </w:r>
      <w:r>
        <w:t>возвращается на стартовую страницу категорий.</w:t>
      </w:r>
    </w:p>
    <w:p w14:paraId="175D7CDB" w14:textId="77777777" w:rsidR="00BB5231" w:rsidRDefault="0037231F">
      <w:pPr>
        <w:ind w:firstLine="708"/>
      </w:pPr>
      <w:r>
        <w:br w:type="page"/>
      </w:r>
    </w:p>
    <w:p w14:paraId="788B9F7E" w14:textId="77777777" w:rsidR="00BB5231" w:rsidRDefault="0037231F" w:rsidP="00804515">
      <w:pPr>
        <w:pStyle w:val="2"/>
      </w:pPr>
      <w:bookmarkStart w:id="31" w:name="_Toc213859530"/>
      <w:r>
        <w:lastRenderedPageBreak/>
        <w:t>Информация</w:t>
      </w:r>
      <w:bookmarkEnd w:id="31"/>
    </w:p>
    <w:p w14:paraId="1F729EFC" w14:textId="77777777" w:rsidR="00BB5231" w:rsidRDefault="0037231F">
      <w:pPr>
        <w:spacing w:before="240" w:after="240"/>
        <w:ind w:firstLine="708"/>
      </w:pPr>
      <w:r>
        <w:t xml:space="preserve">На данной странице выводится информация о категории. С нее возможно перейти на вкладку "Зоны". </w:t>
      </w:r>
    </w:p>
    <w:p w14:paraId="0B49E6EB" w14:textId="7EFD0332" w:rsidR="00BB5231" w:rsidRDefault="00BB4F41">
      <w:pPr>
        <w:spacing w:before="240" w:after="240"/>
        <w:ind w:firstLine="708"/>
        <w:jc w:val="center"/>
      </w:pPr>
      <w:r w:rsidRPr="00BB4F41">
        <w:rPr>
          <w:noProof/>
          <w:lang w:val="ru-RU"/>
        </w:rPr>
        <w:drawing>
          <wp:inline distT="0" distB="0" distL="0" distR="0" wp14:anchorId="6E7FA4C5" wp14:editId="5DFC207B">
            <wp:extent cx="5400000" cy="2894938"/>
            <wp:effectExtent l="0" t="0" r="0" b="1270"/>
            <wp:docPr id="7088545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85452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894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5512">
        <w:rPr>
          <w:sz w:val="24"/>
          <w:szCs w:val="24"/>
          <w:lang w:val="ru-RU"/>
        </w:rPr>
        <w:br/>
      </w:r>
      <w:r>
        <w:rPr>
          <w:sz w:val="24"/>
          <w:szCs w:val="24"/>
        </w:rPr>
        <w:t>Рис. 1</w:t>
      </w:r>
      <w:r w:rsidR="00544DDA"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. Страница с информацией о категории. </w:t>
      </w:r>
    </w:p>
    <w:p w14:paraId="2D2C6FC8" w14:textId="3AF3AAD2" w:rsidR="00BB5231" w:rsidRDefault="0037231F">
      <w:pPr>
        <w:spacing w:before="240" w:after="240"/>
        <w:ind w:firstLine="708"/>
      </w:pPr>
      <w:r>
        <w:t xml:space="preserve">При нажатии на кнопку «Редактировать» администратор </w:t>
      </w:r>
      <w:r>
        <w:t>перейдет в окно изменения информации о зоне (см. Рис.1</w:t>
      </w:r>
      <w:r w:rsidR="00544DDA">
        <w:rPr>
          <w:lang w:val="ru-RU"/>
        </w:rPr>
        <w:t>1</w:t>
      </w:r>
      <w:r>
        <w:t>). Принцип аналогичен редактированию зон.</w:t>
      </w:r>
    </w:p>
    <w:p w14:paraId="1CC91E28" w14:textId="77777777" w:rsidR="00BB5231" w:rsidRDefault="00BB5231">
      <w:pPr>
        <w:spacing w:before="240" w:after="240"/>
        <w:ind w:firstLine="0"/>
      </w:pPr>
    </w:p>
    <w:p w14:paraId="6A96977B" w14:textId="77777777" w:rsidR="00BB5231" w:rsidRDefault="0037231F" w:rsidP="00804515">
      <w:pPr>
        <w:pStyle w:val="1"/>
      </w:pPr>
      <w:bookmarkStart w:id="32" w:name="_4knac22sigmi" w:colFirst="0" w:colLast="0"/>
      <w:bookmarkEnd w:id="32"/>
      <w:r>
        <w:br w:type="page"/>
      </w:r>
    </w:p>
    <w:p w14:paraId="2E3E374E" w14:textId="58818D7A" w:rsidR="00BB5231" w:rsidRPr="00544DDA" w:rsidRDefault="0037231F" w:rsidP="00804515">
      <w:pPr>
        <w:pStyle w:val="2"/>
        <w:rPr>
          <w:lang w:val="ru-RU"/>
        </w:rPr>
      </w:pPr>
      <w:bookmarkStart w:id="33" w:name="_Toc213859531"/>
      <w:r>
        <w:lastRenderedPageBreak/>
        <w:t>Зоны</w:t>
      </w:r>
      <w:r w:rsidR="00544DDA">
        <w:rPr>
          <w:lang w:val="ru-RU"/>
        </w:rPr>
        <w:t xml:space="preserve"> в категории</w:t>
      </w:r>
      <w:bookmarkEnd w:id="33"/>
      <w:r w:rsidR="00544DDA">
        <w:rPr>
          <w:lang w:val="ru-RU"/>
        </w:rPr>
        <w:t xml:space="preserve"> </w:t>
      </w:r>
    </w:p>
    <w:p w14:paraId="0EDA0DD1" w14:textId="77777777" w:rsidR="00544DDA" w:rsidRDefault="00BB4F41">
      <w:pPr>
        <w:spacing w:before="240" w:after="240"/>
        <w:ind w:firstLine="708"/>
        <w:jc w:val="center"/>
        <w:rPr>
          <w:sz w:val="24"/>
          <w:szCs w:val="24"/>
          <w:lang w:val="ru-RU"/>
        </w:rPr>
      </w:pPr>
      <w:r w:rsidRPr="00BB4F41">
        <w:rPr>
          <w:b/>
          <w:noProof/>
          <w:sz w:val="46"/>
          <w:szCs w:val="46"/>
          <w:lang w:val="ru-RU"/>
        </w:rPr>
        <w:drawing>
          <wp:inline distT="0" distB="0" distL="0" distR="0" wp14:anchorId="24C44B50" wp14:editId="2E8B132D">
            <wp:extent cx="5400000" cy="2894938"/>
            <wp:effectExtent l="0" t="0" r="0" b="1270"/>
            <wp:docPr id="21443153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315363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894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C7B36" w14:textId="6536BA27" w:rsidR="00BB5231" w:rsidRDefault="0037231F">
      <w:pPr>
        <w:spacing w:before="240" w:after="240"/>
        <w:ind w:firstLine="708"/>
        <w:jc w:val="center"/>
        <w:rPr>
          <w:b/>
          <w:sz w:val="46"/>
          <w:szCs w:val="46"/>
        </w:rPr>
      </w:pPr>
      <w:r>
        <w:rPr>
          <w:sz w:val="24"/>
          <w:szCs w:val="24"/>
        </w:rPr>
        <w:t>Рис. 1</w:t>
      </w:r>
      <w:r w:rsidR="00544DDA"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. Страница с информацией о включенных в категории зонах. </w:t>
      </w:r>
    </w:p>
    <w:p w14:paraId="5C6F9238" w14:textId="6DA8DE40" w:rsidR="00BB5231" w:rsidRDefault="0037231F">
      <w:pPr>
        <w:spacing w:before="240" w:after="240"/>
        <w:ind w:firstLine="708"/>
      </w:pPr>
      <w:r>
        <w:t>На этой вкладке отображается список зон с флажками (см. Рис.1</w:t>
      </w:r>
      <w:r w:rsidR="00544DDA">
        <w:rPr>
          <w:lang w:val="ru-RU"/>
        </w:rPr>
        <w:t>2</w:t>
      </w:r>
      <w:r>
        <w:t>). Перекл</w:t>
      </w:r>
      <w:r>
        <w:t>ючая флажки, можно редактировать, какие зоны входят в состав категории. После внесения изменений необходимо нажать кнопку «Сохранить», чтобы применить новые настройки.</w:t>
      </w:r>
    </w:p>
    <w:p w14:paraId="3F4952BF" w14:textId="77777777" w:rsidR="00BB5231" w:rsidRDefault="0037231F">
      <w:pPr>
        <w:ind w:firstLine="708"/>
      </w:pPr>
      <w:r>
        <w:br w:type="page"/>
      </w:r>
    </w:p>
    <w:p w14:paraId="7AF85282" w14:textId="77777777" w:rsidR="00BB5231" w:rsidRDefault="0037231F" w:rsidP="00804515">
      <w:pPr>
        <w:pStyle w:val="2"/>
      </w:pPr>
      <w:bookmarkStart w:id="34" w:name="_Toc213859532"/>
      <w:r>
        <w:lastRenderedPageBreak/>
        <w:t>Изменение категории</w:t>
      </w:r>
      <w:bookmarkEnd w:id="34"/>
    </w:p>
    <w:p w14:paraId="23823F5D" w14:textId="5572B46B" w:rsidR="00BB5231" w:rsidRDefault="0037231F">
      <w:pPr>
        <w:spacing w:before="240" w:after="240"/>
        <w:ind w:firstLine="708"/>
      </w:pPr>
      <w:r>
        <w:t>Набор полей при создании категории и ее редактировании аналогичен,</w:t>
      </w:r>
      <w:r>
        <w:t xml:space="preserve"> разница лишь в том, что при изменении данные уже заполнены и администратор выборочно редактирует их</w:t>
      </w:r>
      <w:r w:rsidR="00544DDA">
        <w:rPr>
          <w:lang w:val="ru-RU"/>
        </w:rPr>
        <w:t xml:space="preserve"> (См. Рис 13)</w:t>
      </w:r>
      <w:r>
        <w:t>.</w:t>
      </w:r>
      <w:hyperlink r:id="rId17">
        <w:r>
          <w:t xml:space="preserve"> </w:t>
        </w:r>
      </w:hyperlink>
    </w:p>
    <w:p w14:paraId="56C58942" w14:textId="5609307C" w:rsidR="00BB5231" w:rsidRDefault="00BB4F41">
      <w:pPr>
        <w:spacing w:before="240" w:after="240"/>
        <w:ind w:firstLine="708"/>
        <w:jc w:val="center"/>
      </w:pPr>
      <w:r w:rsidRPr="00BB4F41">
        <w:rPr>
          <w:noProof/>
          <w:lang w:val="ru-RU"/>
        </w:rPr>
        <w:drawing>
          <wp:inline distT="0" distB="0" distL="0" distR="0" wp14:anchorId="5551F572" wp14:editId="5EE983DA">
            <wp:extent cx="5400000" cy="2894938"/>
            <wp:effectExtent l="0" t="0" r="0" b="1270"/>
            <wp:docPr id="16491073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10739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894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sz w:val="24"/>
          <w:szCs w:val="24"/>
        </w:rPr>
        <w:t>Рис. 1</w:t>
      </w:r>
      <w:r w:rsidR="00544DDA"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Страница редактирования категорий. </w:t>
      </w:r>
    </w:p>
    <w:p w14:paraId="732F84D6" w14:textId="77777777" w:rsidR="00BB5231" w:rsidRDefault="0037231F">
      <w:pPr>
        <w:spacing w:before="240" w:after="240"/>
        <w:ind w:firstLine="708"/>
      </w:pPr>
      <w:r>
        <w:t>Кнопки работы с выбранной категорией:</w:t>
      </w:r>
    </w:p>
    <w:p w14:paraId="0107FA1C" w14:textId="77777777" w:rsidR="00BB5231" w:rsidRDefault="0037231F">
      <w:pPr>
        <w:numPr>
          <w:ilvl w:val="0"/>
          <w:numId w:val="4"/>
        </w:numPr>
        <w:spacing w:before="240"/>
        <w:ind w:left="0" w:firstLine="708"/>
      </w:pPr>
      <w:r>
        <w:t>Редактировать. При нажатии на данную кнопку производится проверка заполненных полей:</w:t>
      </w:r>
    </w:p>
    <w:p w14:paraId="2A12BB19" w14:textId="77777777" w:rsidR="00BB5231" w:rsidRDefault="0037231F">
      <w:pPr>
        <w:numPr>
          <w:ilvl w:val="0"/>
          <w:numId w:val="6"/>
        </w:numPr>
        <w:spacing w:before="0"/>
        <w:ind w:left="0" w:firstLine="708"/>
      </w:pPr>
      <w:r>
        <w:t xml:space="preserve">Если какое-либо из полей не прошло проверку, оно подсвечивается красным, и выводится текст ошибки (см. примечание. Название </w:t>
      </w:r>
      <w:r>
        <w:t>категории).</w:t>
      </w:r>
    </w:p>
    <w:p w14:paraId="2BA06708" w14:textId="77777777" w:rsidR="00BB5231" w:rsidRDefault="0037231F">
      <w:pPr>
        <w:numPr>
          <w:ilvl w:val="0"/>
          <w:numId w:val="6"/>
        </w:numPr>
        <w:spacing w:before="0"/>
        <w:ind w:left="0" w:firstLine="708"/>
      </w:pPr>
      <w:r>
        <w:t>Если в процессе запроса произошла ошибка, выводится сообщение о том, что что-то пошло не так</w:t>
      </w:r>
    </w:p>
    <w:p w14:paraId="439D5EAF" w14:textId="77777777" w:rsidR="00BB5231" w:rsidRDefault="0037231F">
      <w:pPr>
        <w:numPr>
          <w:ilvl w:val="0"/>
          <w:numId w:val="6"/>
        </w:numPr>
        <w:spacing w:before="0"/>
        <w:ind w:left="0" w:firstLine="708"/>
      </w:pPr>
      <w:r>
        <w:t>Если запрос прошел успешно, то администратор возвращается на стартовую страницу категорий</w:t>
      </w:r>
    </w:p>
    <w:p w14:paraId="07462752" w14:textId="77777777" w:rsidR="00BB5231" w:rsidRDefault="0037231F">
      <w:pPr>
        <w:numPr>
          <w:ilvl w:val="0"/>
          <w:numId w:val="5"/>
        </w:numPr>
        <w:spacing w:before="0"/>
        <w:ind w:left="0" w:firstLine="708"/>
      </w:pPr>
      <w:r>
        <w:t>Отмена. Все введенные данные сбрасываются, и администратор во</w:t>
      </w:r>
      <w:r>
        <w:t>звращается на главную страницу категорий.</w:t>
      </w:r>
    </w:p>
    <w:p w14:paraId="295F3860" w14:textId="77777777" w:rsidR="00BB5231" w:rsidRDefault="0037231F">
      <w:pPr>
        <w:numPr>
          <w:ilvl w:val="0"/>
          <w:numId w:val="5"/>
        </w:numPr>
        <w:spacing w:before="0" w:after="240"/>
        <w:ind w:left="0" w:firstLine="708"/>
      </w:pPr>
      <w:r>
        <w:t>Удалить. При выборе удаления появляется модальное окно с подтверждением намерения удалить категорию.</w:t>
      </w:r>
    </w:p>
    <w:p w14:paraId="45028E92" w14:textId="2228AE00" w:rsidR="00544DDA" w:rsidRDefault="0037231F">
      <w:pPr>
        <w:spacing w:before="240" w:after="240"/>
        <w:ind w:firstLine="708"/>
      </w:pPr>
      <w:r>
        <w:lastRenderedPageBreak/>
        <w:t xml:space="preserve">Если в процессе запроса произошла ошибка, выводится сообщение о том, что что-то пошло не так. Если запрос </w:t>
      </w:r>
      <w:r>
        <w:t>выполнен успешно, администратор возвращается на стартовую страницу категорий.</w:t>
      </w:r>
    </w:p>
    <w:p w14:paraId="0DA80AD2" w14:textId="77777777" w:rsidR="00544DDA" w:rsidRDefault="00544DDA">
      <w:r>
        <w:br w:type="page"/>
      </w:r>
    </w:p>
    <w:p w14:paraId="390B7FCD" w14:textId="2BDFAE2B" w:rsidR="00544DDA" w:rsidRPr="00544DDA" w:rsidRDefault="00544DDA" w:rsidP="00804515">
      <w:pPr>
        <w:pStyle w:val="1"/>
        <w:rPr>
          <w:lang w:val="ru-RU"/>
        </w:rPr>
      </w:pPr>
      <w:bookmarkStart w:id="35" w:name="_Toc213859533"/>
      <w:r>
        <w:rPr>
          <w:lang w:val="ru-RU"/>
        </w:rPr>
        <w:lastRenderedPageBreak/>
        <w:t>Вкладка «Группы»</w:t>
      </w:r>
      <w:bookmarkEnd w:id="35"/>
    </w:p>
    <w:p w14:paraId="7A934206" w14:textId="74AD5494" w:rsidR="00544DDA" w:rsidRPr="00544DDA" w:rsidRDefault="00544DDA" w:rsidP="00544DDA">
      <w:pPr>
        <w:rPr>
          <w:lang w:val="ru-RU"/>
        </w:rPr>
      </w:pPr>
      <w:r w:rsidRPr="00544DDA">
        <w:rPr>
          <w:lang w:val="ru-RU"/>
        </w:rPr>
        <w:t>Раздел Группы предназначен для объединения абонентов в логические группы. В каждой группе существуют два типа участников:</w:t>
      </w:r>
    </w:p>
    <w:p w14:paraId="7E58D118" w14:textId="77777777" w:rsidR="00544DDA" w:rsidRPr="00544DDA" w:rsidRDefault="00544DDA" w:rsidP="00544DDA">
      <w:pPr>
        <w:numPr>
          <w:ilvl w:val="0"/>
          <w:numId w:val="27"/>
        </w:numPr>
        <w:ind w:left="1134"/>
        <w:rPr>
          <w:lang w:val="ru-RU"/>
        </w:rPr>
      </w:pPr>
      <w:r w:rsidRPr="00544DDA">
        <w:rPr>
          <w:lang w:val="ru-RU"/>
        </w:rPr>
        <w:t>Главный абонент – имеет права редактировать и просматривать данные всех членов группы, а также свои собственные.</w:t>
      </w:r>
    </w:p>
    <w:p w14:paraId="305A7BBB" w14:textId="77777777" w:rsidR="00544DDA" w:rsidRPr="00544DDA" w:rsidRDefault="00544DDA" w:rsidP="00544DDA">
      <w:pPr>
        <w:numPr>
          <w:ilvl w:val="0"/>
          <w:numId w:val="27"/>
        </w:numPr>
        <w:ind w:left="1134"/>
        <w:rPr>
          <w:lang w:val="ru-RU"/>
        </w:rPr>
      </w:pPr>
      <w:r w:rsidRPr="00544DDA">
        <w:rPr>
          <w:lang w:val="ru-RU"/>
        </w:rPr>
        <w:t>Подчинённый абонент – может просматривать и редактировать только свои данные.</w:t>
      </w:r>
    </w:p>
    <w:p w14:paraId="1A499212" w14:textId="77777777" w:rsidR="00544DDA" w:rsidRPr="00544DDA" w:rsidRDefault="00544DDA" w:rsidP="00544DDA">
      <w:pPr>
        <w:rPr>
          <w:lang w:val="ru-RU"/>
        </w:rPr>
      </w:pPr>
      <w:r w:rsidRPr="00544DDA">
        <w:rPr>
          <w:lang w:val="ru-RU"/>
        </w:rPr>
        <w:t>Работа ведётся только с абонентами, уже зарегистрированными в системе. Создание новых абонентов через раздел «Группы» не предусмотрено.</w:t>
      </w:r>
    </w:p>
    <w:p w14:paraId="57777E63" w14:textId="7D871356" w:rsidR="00544DDA" w:rsidRPr="00544DDA" w:rsidRDefault="00544DDA" w:rsidP="00544DDA">
      <w:pPr>
        <w:rPr>
          <w:lang w:val="ru-RU"/>
        </w:rPr>
      </w:pPr>
      <w:r w:rsidRPr="00544DDA">
        <w:rPr>
          <w:lang w:val="ru-RU"/>
        </w:rPr>
        <w:t>Функционал раздела включает:</w:t>
      </w:r>
    </w:p>
    <w:p w14:paraId="1E388C96" w14:textId="553C9F02" w:rsidR="00544DDA" w:rsidRPr="00544DDA" w:rsidRDefault="00544DDA" w:rsidP="00544DDA">
      <w:pPr>
        <w:numPr>
          <w:ilvl w:val="0"/>
          <w:numId w:val="28"/>
        </w:numPr>
        <w:ind w:left="1276"/>
        <w:rPr>
          <w:lang w:val="ru-RU"/>
        </w:rPr>
      </w:pPr>
      <w:r>
        <w:rPr>
          <w:lang w:val="ru-RU"/>
        </w:rPr>
        <w:t>С</w:t>
      </w:r>
      <w:r w:rsidRPr="00544DDA">
        <w:rPr>
          <w:lang w:val="ru-RU"/>
        </w:rPr>
        <w:t>оздание группы;</w:t>
      </w:r>
    </w:p>
    <w:p w14:paraId="7A760A31" w14:textId="329A4510" w:rsidR="00544DDA" w:rsidRPr="00544DDA" w:rsidRDefault="00544DDA" w:rsidP="00544DDA">
      <w:pPr>
        <w:numPr>
          <w:ilvl w:val="0"/>
          <w:numId w:val="28"/>
        </w:numPr>
        <w:ind w:left="1276"/>
        <w:rPr>
          <w:lang w:val="ru-RU"/>
        </w:rPr>
      </w:pPr>
      <w:r>
        <w:rPr>
          <w:lang w:val="ru-RU"/>
        </w:rPr>
        <w:t>П</w:t>
      </w:r>
      <w:r w:rsidRPr="00544DDA">
        <w:rPr>
          <w:lang w:val="ru-RU"/>
        </w:rPr>
        <w:t>росмотр группы;</w:t>
      </w:r>
    </w:p>
    <w:p w14:paraId="1D71E061" w14:textId="2577805B" w:rsidR="00544DDA" w:rsidRPr="00544DDA" w:rsidRDefault="00544DDA" w:rsidP="00544DDA">
      <w:pPr>
        <w:numPr>
          <w:ilvl w:val="0"/>
          <w:numId w:val="28"/>
        </w:numPr>
        <w:ind w:left="1276"/>
        <w:rPr>
          <w:lang w:val="ru-RU"/>
        </w:rPr>
      </w:pPr>
      <w:r>
        <w:rPr>
          <w:lang w:val="ru-RU"/>
        </w:rPr>
        <w:t>Р</w:t>
      </w:r>
      <w:r w:rsidRPr="00544DDA">
        <w:rPr>
          <w:lang w:val="ru-RU"/>
        </w:rPr>
        <w:t>едактирование группы;</w:t>
      </w:r>
    </w:p>
    <w:p w14:paraId="34B9B657" w14:textId="4CDBD6B2" w:rsidR="00544DDA" w:rsidRPr="00544DDA" w:rsidRDefault="00544DDA" w:rsidP="00544DDA">
      <w:pPr>
        <w:numPr>
          <w:ilvl w:val="0"/>
          <w:numId w:val="28"/>
        </w:numPr>
        <w:ind w:left="1276"/>
        <w:rPr>
          <w:lang w:val="ru-RU"/>
        </w:rPr>
      </w:pPr>
      <w:r>
        <w:rPr>
          <w:lang w:val="ru-RU"/>
        </w:rPr>
        <w:t>У</w:t>
      </w:r>
      <w:r w:rsidRPr="00544DDA">
        <w:rPr>
          <w:lang w:val="ru-RU"/>
        </w:rPr>
        <w:t>даление группы.</w:t>
      </w:r>
    </w:p>
    <w:p w14:paraId="0DB02BC9" w14:textId="77777777" w:rsidR="00544DDA" w:rsidRDefault="00544DDA">
      <w:pPr>
        <w:rPr>
          <w:lang w:val="ru-RU"/>
        </w:rPr>
      </w:pPr>
      <w:r>
        <w:rPr>
          <w:lang w:val="ru-RU"/>
        </w:rPr>
        <w:br w:type="page"/>
      </w:r>
    </w:p>
    <w:p w14:paraId="5394FDEC" w14:textId="47C93983" w:rsidR="00544DDA" w:rsidRPr="00544DDA" w:rsidRDefault="00544DDA" w:rsidP="00544DDA">
      <w:pPr>
        <w:pStyle w:val="2"/>
        <w:rPr>
          <w:lang w:val="ru-RU"/>
        </w:rPr>
      </w:pPr>
      <w:bookmarkStart w:id="36" w:name="_Toc213859534"/>
      <w:r w:rsidRPr="00544DDA">
        <w:rPr>
          <w:lang w:val="ru-RU"/>
        </w:rPr>
        <w:lastRenderedPageBreak/>
        <w:t>Создание группы</w:t>
      </w:r>
      <w:bookmarkEnd w:id="36"/>
    </w:p>
    <w:p w14:paraId="3047D06D" w14:textId="79651A69" w:rsidR="00544DDA" w:rsidRDefault="00544DDA" w:rsidP="00544DDA">
      <w:pPr>
        <w:rPr>
          <w:lang w:val="ru-RU"/>
        </w:rPr>
      </w:pPr>
      <w:r>
        <w:rPr>
          <w:lang w:val="ru-RU"/>
        </w:rPr>
        <w:t>Для создания группы о</w:t>
      </w:r>
      <w:r w:rsidRPr="00544DDA">
        <w:rPr>
          <w:lang w:val="ru-RU"/>
        </w:rPr>
        <w:t xml:space="preserve">ткройте вкладку </w:t>
      </w:r>
      <w:r>
        <w:rPr>
          <w:lang w:val="ru-RU"/>
        </w:rPr>
        <w:t>«</w:t>
      </w:r>
      <w:r w:rsidRPr="00544DDA">
        <w:rPr>
          <w:lang w:val="ru-RU"/>
        </w:rPr>
        <w:t>Группы</w:t>
      </w:r>
      <w:r>
        <w:rPr>
          <w:lang w:val="ru-RU"/>
        </w:rPr>
        <w:t>»</w:t>
      </w:r>
      <w:r w:rsidRPr="00544DDA">
        <w:rPr>
          <w:lang w:val="ru-RU"/>
        </w:rPr>
        <w:t xml:space="preserve"> в меню администратора</w:t>
      </w:r>
      <w:r>
        <w:rPr>
          <w:lang w:val="ru-RU"/>
        </w:rPr>
        <w:t xml:space="preserve"> и н</w:t>
      </w:r>
      <w:r w:rsidRPr="00544DDA">
        <w:rPr>
          <w:lang w:val="ru-RU"/>
        </w:rPr>
        <w:t>ажмите кнопку «Создать группу»</w:t>
      </w:r>
      <w:r w:rsidR="00B40984">
        <w:rPr>
          <w:lang w:val="ru-RU"/>
        </w:rPr>
        <w:t xml:space="preserve"> (См. Рис. 14)</w:t>
      </w:r>
      <w:r>
        <w:rPr>
          <w:lang w:val="ru-RU"/>
        </w:rPr>
        <w:t xml:space="preserve">. </w:t>
      </w:r>
    </w:p>
    <w:p w14:paraId="49B21760" w14:textId="6D1E5F28" w:rsidR="00544DDA" w:rsidRPr="00544DDA" w:rsidRDefault="00B40984" w:rsidP="00B40984">
      <w:pPr>
        <w:jc w:val="center"/>
        <w:rPr>
          <w:lang w:val="ru-RU"/>
        </w:rPr>
      </w:pPr>
      <w:r w:rsidRPr="00B40984">
        <w:rPr>
          <w:noProof/>
          <w:lang w:val="ru-RU"/>
        </w:rPr>
        <w:drawing>
          <wp:inline distT="0" distB="0" distL="0" distR="0" wp14:anchorId="41358329" wp14:editId="12451636">
            <wp:extent cx="5400000" cy="2894938"/>
            <wp:effectExtent l="0" t="0" r="0" b="1270"/>
            <wp:docPr id="371915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91529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894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3BAF1" w14:textId="26DE2F3F" w:rsidR="00544DDA" w:rsidRPr="00544DDA" w:rsidRDefault="00544DDA" w:rsidP="00B40984">
      <w:pPr>
        <w:jc w:val="center"/>
        <w:rPr>
          <w:lang w:val="ru-RU"/>
        </w:rPr>
      </w:pPr>
      <w:r>
        <w:rPr>
          <w:sz w:val="24"/>
          <w:szCs w:val="24"/>
        </w:rPr>
        <w:t>Рис. 1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lang w:val="ru-RU"/>
        </w:rPr>
        <w:t>Расположение кнопки «Создать группу»</w:t>
      </w:r>
      <w:r>
        <w:rPr>
          <w:sz w:val="24"/>
          <w:szCs w:val="24"/>
        </w:rPr>
        <w:t>.</w:t>
      </w:r>
    </w:p>
    <w:p w14:paraId="65F7851E" w14:textId="7430465C" w:rsidR="00544DDA" w:rsidRPr="00544DDA" w:rsidRDefault="00B40984" w:rsidP="00544DDA">
      <w:pPr>
        <w:rPr>
          <w:lang w:val="ru-RU"/>
        </w:rPr>
      </w:pPr>
      <w:r>
        <w:rPr>
          <w:lang w:val="ru-RU"/>
        </w:rPr>
        <w:t xml:space="preserve">После этого будет произведено перенаправление на страницу с редактированием группы (См. Рис 15). </w:t>
      </w:r>
      <w:r w:rsidR="00544DDA" w:rsidRPr="00544DDA">
        <w:rPr>
          <w:lang w:val="ru-RU"/>
        </w:rPr>
        <w:t>На странице создания появятся два блока:</w:t>
      </w:r>
    </w:p>
    <w:p w14:paraId="0D8CACA0" w14:textId="77777777" w:rsidR="00544DDA" w:rsidRPr="00544DDA" w:rsidRDefault="00544DDA" w:rsidP="00B40984">
      <w:pPr>
        <w:numPr>
          <w:ilvl w:val="0"/>
          <w:numId w:val="29"/>
        </w:numPr>
        <w:ind w:left="1276"/>
        <w:rPr>
          <w:lang w:val="ru-RU"/>
        </w:rPr>
      </w:pPr>
      <w:r w:rsidRPr="00544DDA">
        <w:rPr>
          <w:lang w:val="ru-RU"/>
        </w:rPr>
        <w:t>Добавление главного абонента</w:t>
      </w:r>
    </w:p>
    <w:p w14:paraId="68C72EFE" w14:textId="77777777" w:rsidR="00544DDA" w:rsidRDefault="00544DDA" w:rsidP="00B40984">
      <w:pPr>
        <w:numPr>
          <w:ilvl w:val="0"/>
          <w:numId w:val="29"/>
        </w:numPr>
        <w:ind w:left="1276"/>
        <w:rPr>
          <w:lang w:val="ru-RU"/>
        </w:rPr>
      </w:pPr>
      <w:r w:rsidRPr="00544DDA">
        <w:rPr>
          <w:lang w:val="ru-RU"/>
        </w:rPr>
        <w:t>Добавление подчинённых абонентов</w:t>
      </w:r>
    </w:p>
    <w:p w14:paraId="240151FA" w14:textId="741F875B" w:rsidR="00B40984" w:rsidRDefault="00B40984" w:rsidP="00B40984">
      <w:pPr>
        <w:jc w:val="center"/>
        <w:rPr>
          <w:lang w:val="ru-RU"/>
        </w:rPr>
      </w:pPr>
      <w:r w:rsidRPr="00B40984">
        <w:rPr>
          <w:noProof/>
          <w:lang w:val="ru-RU"/>
        </w:rPr>
        <w:drawing>
          <wp:inline distT="0" distB="0" distL="0" distR="0" wp14:anchorId="7898B35A" wp14:editId="0A355C0B">
            <wp:extent cx="5400000" cy="2894938"/>
            <wp:effectExtent l="0" t="0" r="0" b="1270"/>
            <wp:docPr id="6420775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077573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894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13393" w14:textId="0CA42C23" w:rsidR="00B40984" w:rsidRPr="00544DDA" w:rsidRDefault="00B40984" w:rsidP="00B40984">
      <w:pPr>
        <w:jc w:val="center"/>
        <w:rPr>
          <w:lang w:val="ru-RU"/>
        </w:rPr>
      </w:pPr>
      <w:r>
        <w:rPr>
          <w:sz w:val="24"/>
          <w:szCs w:val="24"/>
        </w:rPr>
        <w:t>Рис. 1</w:t>
      </w:r>
      <w:r>
        <w:rPr>
          <w:sz w:val="24"/>
          <w:szCs w:val="24"/>
          <w:lang w:val="ru-RU"/>
        </w:rPr>
        <w:t>5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lang w:val="ru-RU"/>
        </w:rPr>
        <w:t>Страница создания группы</w:t>
      </w:r>
      <w:r>
        <w:rPr>
          <w:sz w:val="24"/>
          <w:szCs w:val="24"/>
        </w:rPr>
        <w:t>.</w:t>
      </w:r>
    </w:p>
    <w:p w14:paraId="339EB0EB" w14:textId="1EA35FE6" w:rsidR="00544DDA" w:rsidRPr="00544DDA" w:rsidRDefault="00544DDA" w:rsidP="00B40984">
      <w:pPr>
        <w:rPr>
          <w:lang w:val="ru-RU"/>
        </w:rPr>
      </w:pPr>
      <w:r w:rsidRPr="00544DDA">
        <w:rPr>
          <w:lang w:val="ru-RU"/>
        </w:rPr>
        <w:lastRenderedPageBreak/>
        <w:t>Для добавления абонента введите номер лицевого счёта в поле ввода и выберите нужный вариант из выпадающего списка. Если система не находит номер, значит пользователь либо уже входит в другую группу, либо отсутствует в базе.</w:t>
      </w:r>
    </w:p>
    <w:p w14:paraId="69F5EA34" w14:textId="5B72E608" w:rsidR="00544DDA" w:rsidRPr="00544DDA" w:rsidRDefault="00544DDA" w:rsidP="00544DDA">
      <w:pPr>
        <w:rPr>
          <w:lang w:val="ru-RU"/>
        </w:rPr>
      </w:pPr>
      <w:r w:rsidRPr="00544DDA">
        <w:rPr>
          <w:lang w:val="ru-RU"/>
        </w:rPr>
        <w:t>Выбранные пользователи отображаются информационными блоками, соответствующими их роли. Убрать абонента из списка можно, кликнув на значок «</w:t>
      </w:r>
      <w:r w:rsidR="00B40984">
        <w:rPr>
          <w:lang w:val="ru-RU"/>
        </w:rPr>
        <w:t>урны</w:t>
      </w:r>
      <w:r w:rsidRPr="00544DDA">
        <w:rPr>
          <w:lang w:val="ru-RU"/>
        </w:rPr>
        <w:t>» рядом с его лицевым счётом.</w:t>
      </w:r>
    </w:p>
    <w:p w14:paraId="2BEB4368" w14:textId="7EF8EB4D" w:rsidR="00544DDA" w:rsidRPr="00B40984" w:rsidRDefault="00B40984" w:rsidP="00B40984">
      <w:pPr>
        <w:spacing w:before="240"/>
        <w:rPr>
          <w:lang w:val="ru-RU"/>
        </w:rPr>
      </w:pPr>
      <w:r w:rsidRPr="00B40984">
        <w:t>В</w:t>
      </w:r>
      <w:r w:rsidR="00544DDA" w:rsidRPr="00B40984">
        <w:rPr>
          <w:lang w:val="ru-RU"/>
        </w:rPr>
        <w:t xml:space="preserve"> группе может быть только один главный абонент и не более 9 подчинённых. Создание группы без главного абонента невозможно.</w:t>
      </w:r>
    </w:p>
    <w:p w14:paraId="7B85BF80" w14:textId="77777777" w:rsidR="00544DDA" w:rsidRPr="00544DDA" w:rsidRDefault="00544DDA" w:rsidP="00544DDA">
      <w:pPr>
        <w:rPr>
          <w:lang w:val="ru-RU"/>
        </w:rPr>
      </w:pPr>
      <w:r w:rsidRPr="00544DDA">
        <w:rPr>
          <w:lang w:val="ru-RU"/>
        </w:rPr>
        <w:t>После заполнения всех полей нажмите «Создать» для сохранения. Кнопка «Отмена» позволяет выйти без сохранения.</w:t>
      </w:r>
    </w:p>
    <w:p w14:paraId="55107FB8" w14:textId="77777777" w:rsidR="00544DDA" w:rsidRPr="00544DDA" w:rsidRDefault="00544DDA" w:rsidP="00544DDA">
      <w:pPr>
        <w:rPr>
          <w:lang w:val="ru-RU"/>
        </w:rPr>
      </w:pPr>
    </w:p>
    <w:p w14:paraId="66B928C4" w14:textId="77777777" w:rsidR="00B40984" w:rsidRDefault="00B40984">
      <w:pPr>
        <w:rPr>
          <w:lang w:val="ru-RU"/>
        </w:rPr>
      </w:pPr>
      <w:r>
        <w:rPr>
          <w:lang w:val="ru-RU"/>
        </w:rPr>
        <w:br w:type="page"/>
      </w:r>
    </w:p>
    <w:p w14:paraId="7500972C" w14:textId="2B8D4C69" w:rsidR="00544DDA" w:rsidRPr="00544DDA" w:rsidRDefault="00544DDA" w:rsidP="00B40984">
      <w:pPr>
        <w:pStyle w:val="2"/>
        <w:rPr>
          <w:lang w:val="ru-RU"/>
        </w:rPr>
      </w:pPr>
      <w:bookmarkStart w:id="37" w:name="_Toc213859535"/>
      <w:r w:rsidRPr="00544DDA">
        <w:rPr>
          <w:lang w:val="ru-RU"/>
        </w:rPr>
        <w:lastRenderedPageBreak/>
        <w:t>Просмотр группы</w:t>
      </w:r>
      <w:bookmarkEnd w:id="37"/>
    </w:p>
    <w:p w14:paraId="7A82D608" w14:textId="6ADEC004" w:rsidR="00544DDA" w:rsidRDefault="00544DDA" w:rsidP="00544DDA">
      <w:pPr>
        <w:rPr>
          <w:lang w:val="ru-RU"/>
        </w:rPr>
      </w:pPr>
      <w:r w:rsidRPr="00544DDA">
        <w:rPr>
          <w:lang w:val="ru-RU"/>
        </w:rPr>
        <w:t>Перейдите во вкладку Группы</w:t>
      </w:r>
      <w:r w:rsidR="00B40984">
        <w:rPr>
          <w:lang w:val="ru-RU"/>
        </w:rPr>
        <w:t xml:space="preserve"> и н</w:t>
      </w:r>
      <w:r w:rsidRPr="00544DDA">
        <w:rPr>
          <w:lang w:val="ru-RU"/>
        </w:rPr>
        <w:t>ачните вводить номер лицевого счёта любого абонента группы в поле поиск</w:t>
      </w:r>
      <w:r w:rsidR="00B40984">
        <w:rPr>
          <w:lang w:val="ru-RU"/>
        </w:rPr>
        <w:t>а, после чего в</w:t>
      </w:r>
      <w:r w:rsidRPr="00544DDA">
        <w:rPr>
          <w:lang w:val="ru-RU"/>
        </w:rPr>
        <w:t>ыберите нужный счёт из появившегося списка – система откроет карточку группы, к которой принадлежит выбранный абонент</w:t>
      </w:r>
      <w:r w:rsidR="00B40984">
        <w:rPr>
          <w:lang w:val="ru-RU"/>
        </w:rPr>
        <w:t xml:space="preserve"> (См. Рис. 16)</w:t>
      </w:r>
      <w:r w:rsidRPr="00544DDA">
        <w:rPr>
          <w:lang w:val="ru-RU"/>
        </w:rPr>
        <w:t>.</w:t>
      </w:r>
    </w:p>
    <w:p w14:paraId="54176447" w14:textId="719CBC0E" w:rsidR="00B40984" w:rsidRPr="00544DDA" w:rsidRDefault="00B40984" w:rsidP="00544DDA">
      <w:pPr>
        <w:rPr>
          <w:lang w:val="ru-RU"/>
        </w:rPr>
      </w:pPr>
      <w:r w:rsidRPr="00B40984">
        <w:rPr>
          <w:noProof/>
          <w:lang w:val="ru-RU"/>
        </w:rPr>
        <w:drawing>
          <wp:inline distT="0" distB="0" distL="0" distR="0" wp14:anchorId="24E765E4" wp14:editId="1BB8C346">
            <wp:extent cx="5400000" cy="2894938"/>
            <wp:effectExtent l="0" t="0" r="0" b="1270"/>
            <wp:docPr id="11586418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641884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894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87D19" w14:textId="7D8DFFE7" w:rsidR="00B40984" w:rsidRDefault="00B40984" w:rsidP="00B40984">
      <w:pPr>
        <w:jc w:val="center"/>
        <w:rPr>
          <w:lang w:val="ru-RU"/>
        </w:rPr>
      </w:pPr>
      <w:r>
        <w:rPr>
          <w:sz w:val="24"/>
          <w:szCs w:val="24"/>
        </w:rPr>
        <w:t>Рис. 1</w:t>
      </w:r>
      <w:r>
        <w:rPr>
          <w:sz w:val="24"/>
          <w:szCs w:val="24"/>
          <w:lang w:val="ru-RU"/>
        </w:rPr>
        <w:t>6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lang w:val="ru-RU"/>
        </w:rPr>
        <w:t>Страница поиска группы</w:t>
      </w:r>
      <w:r>
        <w:rPr>
          <w:sz w:val="24"/>
          <w:szCs w:val="24"/>
        </w:rPr>
        <w:t>.</w:t>
      </w:r>
    </w:p>
    <w:p w14:paraId="7EE24123" w14:textId="4B9F3222" w:rsidR="00544DDA" w:rsidRPr="00544DDA" w:rsidRDefault="00544DDA" w:rsidP="00544DDA">
      <w:pPr>
        <w:rPr>
          <w:lang w:val="ru-RU"/>
        </w:rPr>
      </w:pPr>
      <w:r w:rsidRPr="00544DDA">
        <w:rPr>
          <w:lang w:val="ru-RU"/>
        </w:rPr>
        <w:t>В карточке отображаются:</w:t>
      </w:r>
    </w:p>
    <w:p w14:paraId="48E9DE64" w14:textId="340A99FB" w:rsidR="00544DDA" w:rsidRPr="00544DDA" w:rsidRDefault="00B40984" w:rsidP="00B40984">
      <w:pPr>
        <w:numPr>
          <w:ilvl w:val="0"/>
          <w:numId w:val="30"/>
        </w:numPr>
        <w:ind w:left="1276"/>
        <w:rPr>
          <w:lang w:val="ru-RU"/>
        </w:rPr>
      </w:pPr>
      <w:r>
        <w:rPr>
          <w:lang w:val="ru-RU"/>
        </w:rPr>
        <w:t>Н</w:t>
      </w:r>
      <w:r w:rsidR="00544DDA" w:rsidRPr="00544DDA">
        <w:rPr>
          <w:lang w:val="ru-RU"/>
        </w:rPr>
        <w:t>омер лицевого счёта главного абонента</w:t>
      </w:r>
    </w:p>
    <w:p w14:paraId="4F0573C6" w14:textId="15C1F8B2" w:rsidR="00544DDA" w:rsidRPr="00544DDA" w:rsidRDefault="00B40984" w:rsidP="00B40984">
      <w:pPr>
        <w:numPr>
          <w:ilvl w:val="0"/>
          <w:numId w:val="30"/>
        </w:numPr>
        <w:ind w:left="1276"/>
        <w:rPr>
          <w:lang w:val="ru-RU"/>
        </w:rPr>
      </w:pPr>
      <w:r>
        <w:rPr>
          <w:lang w:val="ru-RU"/>
        </w:rPr>
        <w:t>Н</w:t>
      </w:r>
      <w:r w:rsidR="00544DDA" w:rsidRPr="00544DDA">
        <w:rPr>
          <w:lang w:val="ru-RU"/>
        </w:rPr>
        <w:t>омера лицевых счетов всех подчинённых</w:t>
      </w:r>
    </w:p>
    <w:p w14:paraId="1F375DC8" w14:textId="3A655367" w:rsidR="00544DDA" w:rsidRPr="00544DDA" w:rsidRDefault="00544DDA" w:rsidP="00544DDA">
      <w:pPr>
        <w:rPr>
          <w:lang w:val="ru-RU"/>
        </w:rPr>
      </w:pPr>
      <w:r w:rsidRPr="00544DDA">
        <w:rPr>
          <w:lang w:val="ru-RU"/>
        </w:rPr>
        <w:t xml:space="preserve">Для перехода к редактированию нажмите «Редактировать», для удаления </w:t>
      </w:r>
      <w:proofErr w:type="gramStart"/>
      <w:r w:rsidR="00B40984">
        <w:rPr>
          <w:lang w:val="ru-RU"/>
        </w:rPr>
        <w:t xml:space="preserve">- </w:t>
      </w:r>
      <w:r w:rsidRPr="00544DDA">
        <w:rPr>
          <w:lang w:val="ru-RU"/>
        </w:rPr>
        <w:t xml:space="preserve"> «</w:t>
      </w:r>
      <w:proofErr w:type="gramEnd"/>
      <w:r w:rsidRPr="00544DDA">
        <w:rPr>
          <w:lang w:val="ru-RU"/>
        </w:rPr>
        <w:t>Удалить».</w:t>
      </w:r>
    </w:p>
    <w:p w14:paraId="2A1575E2" w14:textId="77777777" w:rsidR="00544DDA" w:rsidRPr="00544DDA" w:rsidRDefault="00544DDA" w:rsidP="00544DDA">
      <w:pPr>
        <w:rPr>
          <w:lang w:val="ru-RU"/>
        </w:rPr>
      </w:pPr>
    </w:p>
    <w:p w14:paraId="31AFCC82" w14:textId="77777777" w:rsidR="00B40984" w:rsidRDefault="00B40984">
      <w:pPr>
        <w:rPr>
          <w:lang w:val="ru-RU"/>
        </w:rPr>
      </w:pPr>
      <w:r>
        <w:rPr>
          <w:lang w:val="ru-RU"/>
        </w:rPr>
        <w:br w:type="page"/>
      </w:r>
    </w:p>
    <w:p w14:paraId="145829BC" w14:textId="57C4BDBC" w:rsidR="00544DDA" w:rsidRPr="00544DDA" w:rsidRDefault="00544DDA" w:rsidP="00B40984">
      <w:pPr>
        <w:pStyle w:val="2"/>
        <w:rPr>
          <w:lang w:val="ru-RU"/>
        </w:rPr>
      </w:pPr>
      <w:bookmarkStart w:id="38" w:name="_Toc213859536"/>
      <w:r w:rsidRPr="00544DDA">
        <w:rPr>
          <w:lang w:val="ru-RU"/>
        </w:rPr>
        <w:lastRenderedPageBreak/>
        <w:t>Редактирование группы</w:t>
      </w:r>
      <w:bookmarkEnd w:id="38"/>
    </w:p>
    <w:p w14:paraId="45820725" w14:textId="1F41B0C9" w:rsidR="00544DDA" w:rsidRDefault="00544DDA" w:rsidP="00544DDA">
      <w:pPr>
        <w:rPr>
          <w:lang w:val="ru-RU"/>
        </w:rPr>
      </w:pPr>
      <w:r w:rsidRPr="00544DDA">
        <w:rPr>
          <w:lang w:val="ru-RU"/>
        </w:rPr>
        <w:t>Откройте карточку нужной группы</w:t>
      </w:r>
      <w:r w:rsidR="00B40984">
        <w:rPr>
          <w:lang w:val="ru-RU"/>
        </w:rPr>
        <w:t xml:space="preserve"> и н</w:t>
      </w:r>
      <w:r w:rsidRPr="00544DDA">
        <w:rPr>
          <w:lang w:val="ru-RU"/>
        </w:rPr>
        <w:t>ажмите кнопку «Редактировать»</w:t>
      </w:r>
      <w:r w:rsidR="00B40984">
        <w:rPr>
          <w:lang w:val="ru-RU"/>
        </w:rPr>
        <w:t>, после чего откроется страница с редактированием группы (См. Рис. 17)</w:t>
      </w:r>
    </w:p>
    <w:p w14:paraId="3A31D28B" w14:textId="0B3502AB" w:rsidR="00B40984" w:rsidRDefault="00804515" w:rsidP="00B40984">
      <w:pPr>
        <w:jc w:val="center"/>
        <w:rPr>
          <w:sz w:val="24"/>
          <w:szCs w:val="24"/>
          <w:lang w:val="ru-RU"/>
        </w:rPr>
      </w:pPr>
      <w:r w:rsidRPr="00804515">
        <w:rPr>
          <w:noProof/>
          <w:sz w:val="24"/>
          <w:szCs w:val="24"/>
          <w:lang w:val="ru-RU"/>
        </w:rPr>
        <w:drawing>
          <wp:inline distT="0" distB="0" distL="0" distR="0" wp14:anchorId="0BB402BC" wp14:editId="0EC992BF">
            <wp:extent cx="5400000" cy="2894938"/>
            <wp:effectExtent l="0" t="0" r="0" b="1270"/>
            <wp:docPr id="14867077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70773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894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0F6A1" w14:textId="7C0F0EDD" w:rsidR="00B40984" w:rsidRPr="00544DDA" w:rsidRDefault="00B40984" w:rsidP="00804515">
      <w:pPr>
        <w:jc w:val="center"/>
        <w:rPr>
          <w:lang w:val="ru-RU"/>
        </w:rPr>
      </w:pPr>
      <w:r>
        <w:rPr>
          <w:sz w:val="24"/>
          <w:szCs w:val="24"/>
        </w:rPr>
        <w:t>Рис. 1</w:t>
      </w:r>
      <w:r w:rsidR="00804515">
        <w:rPr>
          <w:sz w:val="24"/>
          <w:szCs w:val="24"/>
          <w:lang w:val="ru-RU"/>
        </w:rPr>
        <w:t>7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lang w:val="ru-RU"/>
        </w:rPr>
        <w:t xml:space="preserve">Страница </w:t>
      </w:r>
      <w:r w:rsidR="00804515">
        <w:rPr>
          <w:sz w:val="24"/>
          <w:szCs w:val="24"/>
          <w:lang w:val="ru-RU"/>
        </w:rPr>
        <w:t>редактирования</w:t>
      </w:r>
      <w:r>
        <w:rPr>
          <w:sz w:val="24"/>
          <w:szCs w:val="24"/>
          <w:lang w:val="ru-RU"/>
        </w:rPr>
        <w:t xml:space="preserve"> группы</w:t>
      </w:r>
      <w:r>
        <w:rPr>
          <w:sz w:val="24"/>
          <w:szCs w:val="24"/>
        </w:rPr>
        <w:t>.</w:t>
      </w:r>
    </w:p>
    <w:p w14:paraId="4AD118EF" w14:textId="42D70A56" w:rsidR="00544DDA" w:rsidRPr="00544DDA" w:rsidRDefault="00544DDA" w:rsidP="00B40984">
      <w:pPr>
        <w:rPr>
          <w:lang w:val="ru-RU"/>
        </w:rPr>
      </w:pPr>
      <w:r w:rsidRPr="00544DDA">
        <w:rPr>
          <w:lang w:val="ru-RU"/>
        </w:rPr>
        <w:t>На странице редактирования можно:</w:t>
      </w:r>
    </w:p>
    <w:p w14:paraId="52B672C6" w14:textId="05BF146A" w:rsidR="00544DDA" w:rsidRPr="00544DDA" w:rsidRDefault="00B40984" w:rsidP="00B40984">
      <w:pPr>
        <w:numPr>
          <w:ilvl w:val="0"/>
          <w:numId w:val="31"/>
        </w:numPr>
        <w:ind w:left="1276"/>
        <w:rPr>
          <w:lang w:val="ru-RU"/>
        </w:rPr>
      </w:pPr>
      <w:r>
        <w:rPr>
          <w:lang w:val="ru-RU"/>
        </w:rPr>
        <w:t>С</w:t>
      </w:r>
      <w:r w:rsidR="00544DDA" w:rsidRPr="00544DDA">
        <w:rPr>
          <w:lang w:val="ru-RU"/>
        </w:rPr>
        <w:t>менить главного абонента;</w:t>
      </w:r>
    </w:p>
    <w:p w14:paraId="3C5DE9A0" w14:textId="32D0F1FB" w:rsidR="00544DDA" w:rsidRPr="00544DDA" w:rsidRDefault="00B40984" w:rsidP="00B40984">
      <w:pPr>
        <w:numPr>
          <w:ilvl w:val="0"/>
          <w:numId w:val="31"/>
        </w:numPr>
        <w:ind w:left="1276"/>
        <w:rPr>
          <w:lang w:val="ru-RU"/>
        </w:rPr>
      </w:pPr>
      <w:r>
        <w:rPr>
          <w:lang w:val="ru-RU"/>
        </w:rPr>
        <w:t>Д</w:t>
      </w:r>
      <w:r w:rsidR="00544DDA" w:rsidRPr="00544DDA">
        <w:rPr>
          <w:lang w:val="ru-RU"/>
        </w:rPr>
        <w:t>обавить или удалить подчинённых (процедура аналогична созданию группы).</w:t>
      </w:r>
    </w:p>
    <w:p w14:paraId="79D874D7" w14:textId="77777777" w:rsidR="00544DDA" w:rsidRPr="00544DDA" w:rsidRDefault="00544DDA" w:rsidP="00544DDA">
      <w:pPr>
        <w:rPr>
          <w:lang w:val="ru-RU"/>
        </w:rPr>
      </w:pPr>
      <w:r w:rsidRPr="00544DDA">
        <w:rPr>
          <w:lang w:val="ru-RU"/>
        </w:rPr>
        <w:t>После внесения изменений нажмите «Сохранить» для применения, либо «Отмена» – для выхода без сохранения.</w:t>
      </w:r>
    </w:p>
    <w:p w14:paraId="054BB065" w14:textId="0BB330FB" w:rsidR="00804515" w:rsidRDefault="00804515" w:rsidP="00804515">
      <w:pPr>
        <w:ind w:firstLine="0"/>
        <w:rPr>
          <w:lang w:val="ru-RU"/>
        </w:rPr>
      </w:pPr>
    </w:p>
    <w:p w14:paraId="71175CDB" w14:textId="77777777" w:rsidR="00804515" w:rsidRDefault="00804515">
      <w:pPr>
        <w:rPr>
          <w:lang w:val="ru-RU"/>
        </w:rPr>
      </w:pPr>
      <w:r>
        <w:rPr>
          <w:lang w:val="ru-RU"/>
        </w:rPr>
        <w:br w:type="page"/>
      </w:r>
    </w:p>
    <w:p w14:paraId="344221E6" w14:textId="43BAD202" w:rsidR="00544DDA" w:rsidRPr="00544DDA" w:rsidRDefault="00544DDA" w:rsidP="00804515">
      <w:pPr>
        <w:pStyle w:val="2"/>
        <w:rPr>
          <w:lang w:val="ru-RU"/>
        </w:rPr>
      </w:pPr>
      <w:bookmarkStart w:id="39" w:name="_Toc213859537"/>
      <w:r w:rsidRPr="00544DDA">
        <w:rPr>
          <w:lang w:val="ru-RU"/>
        </w:rPr>
        <w:lastRenderedPageBreak/>
        <w:t>Удаление группы</w:t>
      </w:r>
      <w:bookmarkEnd w:id="39"/>
    </w:p>
    <w:p w14:paraId="76D2A394" w14:textId="3F75AE3D" w:rsidR="00544DDA" w:rsidRPr="00544DDA" w:rsidRDefault="00804515" w:rsidP="00544DDA">
      <w:pPr>
        <w:rPr>
          <w:lang w:val="ru-RU"/>
        </w:rPr>
      </w:pPr>
      <w:r>
        <w:rPr>
          <w:lang w:val="ru-RU"/>
        </w:rPr>
        <w:t>Для удаления группы о</w:t>
      </w:r>
      <w:r w:rsidR="00544DDA" w:rsidRPr="00544DDA">
        <w:rPr>
          <w:lang w:val="ru-RU"/>
        </w:rPr>
        <w:t xml:space="preserve">ткройте </w:t>
      </w:r>
      <w:proofErr w:type="gramStart"/>
      <w:r>
        <w:rPr>
          <w:lang w:val="ru-RU"/>
        </w:rPr>
        <w:t xml:space="preserve">ее  </w:t>
      </w:r>
      <w:r w:rsidR="00544DDA" w:rsidRPr="00544DDA">
        <w:rPr>
          <w:lang w:val="ru-RU"/>
        </w:rPr>
        <w:t>карточку</w:t>
      </w:r>
      <w:proofErr w:type="gramEnd"/>
      <w:r w:rsidR="00544DDA" w:rsidRPr="00544DDA">
        <w:rPr>
          <w:lang w:val="ru-RU"/>
        </w:rPr>
        <w:t xml:space="preserve"> </w:t>
      </w:r>
      <w:r>
        <w:rPr>
          <w:lang w:val="ru-RU"/>
        </w:rPr>
        <w:t xml:space="preserve"> и н</w:t>
      </w:r>
      <w:r w:rsidR="00544DDA" w:rsidRPr="00544DDA">
        <w:rPr>
          <w:lang w:val="ru-RU"/>
        </w:rPr>
        <w:t>ажмите кнопку «Удалить»</w:t>
      </w:r>
    </w:p>
    <w:p w14:paraId="01823914" w14:textId="04098461" w:rsidR="00544DDA" w:rsidRPr="00544DDA" w:rsidRDefault="00544DDA" w:rsidP="00544DDA">
      <w:pPr>
        <w:rPr>
          <w:lang w:val="ru-RU"/>
        </w:rPr>
      </w:pPr>
      <w:r w:rsidRPr="00544DDA">
        <w:rPr>
          <w:lang w:val="ru-RU"/>
        </w:rPr>
        <w:t>В появившемся диалоговом окне подтвердите действие, выбрав «</w:t>
      </w:r>
      <w:r w:rsidR="00804515">
        <w:rPr>
          <w:lang w:val="ru-RU"/>
        </w:rPr>
        <w:t>Подтвердить</w:t>
      </w:r>
      <w:r w:rsidRPr="00544DDA">
        <w:rPr>
          <w:lang w:val="ru-RU"/>
        </w:rPr>
        <w:t>».</w:t>
      </w:r>
      <w:r w:rsidR="00804515">
        <w:rPr>
          <w:lang w:val="ru-RU"/>
        </w:rPr>
        <w:t xml:space="preserve"> </w:t>
      </w:r>
      <w:r w:rsidRPr="00544DDA">
        <w:rPr>
          <w:lang w:val="ru-RU"/>
        </w:rPr>
        <w:t>После подтверждения группа будет полностью удалена из системы.</w:t>
      </w:r>
    </w:p>
    <w:p w14:paraId="0E244CC3" w14:textId="77777777" w:rsidR="00BB5231" w:rsidRDefault="00BB5231">
      <w:pPr>
        <w:ind w:firstLine="708"/>
      </w:pPr>
    </w:p>
    <w:sectPr w:rsidR="00BB5231">
      <w:pgSz w:w="11906" w:h="16838"/>
      <w:pgMar w:top="566" w:right="566" w:bottom="566" w:left="1700" w:header="720" w:footer="720" w:gutter="0"/>
      <w:pgNumType w:start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3291A"/>
    <w:multiLevelType w:val="multilevel"/>
    <w:tmpl w:val="6D70BD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107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D9946A7"/>
    <w:multiLevelType w:val="multilevel"/>
    <w:tmpl w:val="6D70BD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107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1B20D10"/>
    <w:multiLevelType w:val="multilevel"/>
    <w:tmpl w:val="8C54D3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2DA7A63"/>
    <w:multiLevelType w:val="multilevel"/>
    <w:tmpl w:val="6F8266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062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34E456D"/>
    <w:multiLevelType w:val="multilevel"/>
    <w:tmpl w:val="50785E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3A24F06"/>
    <w:multiLevelType w:val="multilevel"/>
    <w:tmpl w:val="B50C4088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7EF6D0A"/>
    <w:multiLevelType w:val="multilevel"/>
    <w:tmpl w:val="5D563EA2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062" w:hanging="360"/>
      </w:p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C3C5A41"/>
    <w:multiLevelType w:val="multilevel"/>
    <w:tmpl w:val="711E1F7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5FB4F77"/>
    <w:multiLevelType w:val="multilevel"/>
    <w:tmpl w:val="9C8052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6432418"/>
    <w:multiLevelType w:val="multilevel"/>
    <w:tmpl w:val="72D6E8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hint="default"/>
        <w:u w:val="none"/>
      </w:rPr>
    </w:lvl>
    <w:lvl w:ilvl="3">
      <w:start w:val="5"/>
      <w:numFmt w:val="decimal"/>
      <w:lvlText w:val="%4."/>
      <w:lvlJc w:val="left"/>
      <w:pPr>
        <w:ind w:left="107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hint="default"/>
        <w:u w:val="none"/>
      </w:rPr>
    </w:lvl>
  </w:abstractNum>
  <w:abstractNum w:abstractNumId="10" w15:restartNumberingAfterBreak="0">
    <w:nsid w:val="3179276C"/>
    <w:multiLevelType w:val="multilevel"/>
    <w:tmpl w:val="3D58B5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A6F698F"/>
    <w:multiLevelType w:val="multilevel"/>
    <w:tmpl w:val="5D563EA2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062" w:hanging="360"/>
      </w:p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F9E49C2"/>
    <w:multiLevelType w:val="multilevel"/>
    <w:tmpl w:val="CE96C9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1CC644A"/>
    <w:multiLevelType w:val="multilevel"/>
    <w:tmpl w:val="6D70BD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107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44E276D"/>
    <w:multiLevelType w:val="multilevel"/>
    <w:tmpl w:val="5D563EA2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062" w:hanging="360"/>
      </w:p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1FD0D64"/>
    <w:multiLevelType w:val="multilevel"/>
    <w:tmpl w:val="BF8A92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6565EFE"/>
    <w:multiLevelType w:val="multilevel"/>
    <w:tmpl w:val="177663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58F034CA"/>
    <w:multiLevelType w:val="multilevel"/>
    <w:tmpl w:val="72D6E8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hint="default"/>
        <w:u w:val="none"/>
      </w:rPr>
    </w:lvl>
    <w:lvl w:ilvl="3">
      <w:start w:val="5"/>
      <w:numFmt w:val="decimal"/>
      <w:lvlText w:val="%4."/>
      <w:lvlJc w:val="left"/>
      <w:pPr>
        <w:ind w:left="107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hint="default"/>
        <w:u w:val="none"/>
      </w:rPr>
    </w:lvl>
  </w:abstractNum>
  <w:abstractNum w:abstractNumId="18" w15:restartNumberingAfterBreak="0">
    <w:nsid w:val="5C54596B"/>
    <w:multiLevelType w:val="multilevel"/>
    <w:tmpl w:val="5D563EA2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062" w:hanging="360"/>
      </w:p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1611289"/>
    <w:multiLevelType w:val="multilevel"/>
    <w:tmpl w:val="9F96D6A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64794CE5"/>
    <w:multiLevelType w:val="multilevel"/>
    <w:tmpl w:val="5D563EA2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062" w:hanging="360"/>
      </w:p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6A2D08BB"/>
    <w:multiLevelType w:val="multilevel"/>
    <w:tmpl w:val="4DE4A3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6C8039DE"/>
    <w:multiLevelType w:val="multilevel"/>
    <w:tmpl w:val="5D563EA2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062" w:hanging="360"/>
      </w:p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6D617CEB"/>
    <w:multiLevelType w:val="multilevel"/>
    <w:tmpl w:val="2EAA9AC4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749420C1"/>
    <w:multiLevelType w:val="multilevel"/>
    <w:tmpl w:val="6F8266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062" w:hanging="360"/>
      </w:p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759E707D"/>
    <w:multiLevelType w:val="multilevel"/>
    <w:tmpl w:val="927060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767D6491"/>
    <w:multiLevelType w:val="multilevel"/>
    <w:tmpl w:val="5D563EA2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062" w:hanging="360"/>
      </w:p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7B6E6C42"/>
    <w:multiLevelType w:val="multilevel"/>
    <w:tmpl w:val="F35252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7E8504AB"/>
    <w:multiLevelType w:val="multilevel"/>
    <w:tmpl w:val="6F8266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062" w:hanging="360"/>
      </w:p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7EA0169B"/>
    <w:multiLevelType w:val="multilevel"/>
    <w:tmpl w:val="72D6E8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hint="default"/>
        <w:u w:val="none"/>
      </w:rPr>
    </w:lvl>
    <w:lvl w:ilvl="3">
      <w:start w:val="5"/>
      <w:numFmt w:val="decimal"/>
      <w:lvlText w:val="%4."/>
      <w:lvlJc w:val="left"/>
      <w:pPr>
        <w:ind w:left="107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hint="default"/>
        <w:u w:val="none"/>
      </w:rPr>
    </w:lvl>
  </w:abstractNum>
  <w:abstractNum w:abstractNumId="30" w15:restartNumberingAfterBreak="0">
    <w:nsid w:val="7F1F10E5"/>
    <w:multiLevelType w:val="multilevel"/>
    <w:tmpl w:val="BDB2C87C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30"/>
  </w:num>
  <w:num w:numId="2">
    <w:abstractNumId w:val="12"/>
  </w:num>
  <w:num w:numId="3">
    <w:abstractNumId w:val="21"/>
  </w:num>
  <w:num w:numId="4">
    <w:abstractNumId w:val="7"/>
  </w:num>
  <w:num w:numId="5">
    <w:abstractNumId w:val="23"/>
  </w:num>
  <w:num w:numId="6">
    <w:abstractNumId w:val="10"/>
  </w:num>
  <w:num w:numId="7">
    <w:abstractNumId w:val="3"/>
  </w:num>
  <w:num w:numId="8">
    <w:abstractNumId w:val="4"/>
  </w:num>
  <w:num w:numId="9">
    <w:abstractNumId w:val="27"/>
  </w:num>
  <w:num w:numId="10">
    <w:abstractNumId w:val="25"/>
  </w:num>
  <w:num w:numId="11">
    <w:abstractNumId w:val="5"/>
  </w:num>
  <w:num w:numId="12">
    <w:abstractNumId w:val="2"/>
  </w:num>
  <w:num w:numId="13">
    <w:abstractNumId w:val="19"/>
  </w:num>
  <w:num w:numId="14">
    <w:abstractNumId w:val="15"/>
  </w:num>
  <w:num w:numId="15">
    <w:abstractNumId w:val="13"/>
  </w:num>
  <w:num w:numId="16">
    <w:abstractNumId w:val="8"/>
  </w:num>
  <w:num w:numId="17">
    <w:abstractNumId w:val="16"/>
  </w:num>
  <w:num w:numId="18">
    <w:abstractNumId w:val="11"/>
  </w:num>
  <w:num w:numId="19">
    <w:abstractNumId w:val="24"/>
  </w:num>
  <w:num w:numId="20">
    <w:abstractNumId w:val="28"/>
  </w:num>
  <w:num w:numId="21">
    <w:abstractNumId w:val="22"/>
  </w:num>
  <w:num w:numId="22">
    <w:abstractNumId w:val="1"/>
  </w:num>
  <w:num w:numId="23">
    <w:abstractNumId w:val="26"/>
  </w:num>
  <w:num w:numId="24">
    <w:abstractNumId w:val="0"/>
  </w:num>
  <w:num w:numId="25">
    <w:abstractNumId w:val="9"/>
  </w:num>
  <w:num w:numId="26">
    <w:abstractNumId w:val="29"/>
  </w:num>
  <w:num w:numId="27">
    <w:abstractNumId w:val="17"/>
  </w:num>
  <w:num w:numId="28">
    <w:abstractNumId w:val="20"/>
  </w:num>
  <w:num w:numId="29">
    <w:abstractNumId w:val="18"/>
  </w:num>
  <w:num w:numId="30">
    <w:abstractNumId w:val="6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231"/>
    <w:rsid w:val="0010411A"/>
    <w:rsid w:val="0037231F"/>
    <w:rsid w:val="004106E5"/>
    <w:rsid w:val="004C30CB"/>
    <w:rsid w:val="005143BC"/>
    <w:rsid w:val="00544DDA"/>
    <w:rsid w:val="00793881"/>
    <w:rsid w:val="00804515"/>
    <w:rsid w:val="009910CE"/>
    <w:rsid w:val="00B40984"/>
    <w:rsid w:val="00B65640"/>
    <w:rsid w:val="00BB4F41"/>
    <w:rsid w:val="00BB5231"/>
    <w:rsid w:val="00CA5512"/>
    <w:rsid w:val="00D15EC5"/>
    <w:rsid w:val="00DF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A04F8"/>
  <w15:docId w15:val="{19ACB310-EF14-4289-BBFE-D2BA54C74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ru" w:eastAsia="ru-RU" w:bidi="ar-SA"/>
      </w:rPr>
    </w:rPrDefault>
    <w:pPrDefault>
      <w:pPr>
        <w:spacing w:before="200" w:line="360" w:lineRule="auto"/>
        <w:ind w:firstLine="73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984"/>
  </w:style>
  <w:style w:type="paragraph" w:styleId="1">
    <w:name w:val="heading 1"/>
    <w:basedOn w:val="a"/>
    <w:next w:val="a"/>
    <w:link w:val="10"/>
    <w:uiPriority w:val="9"/>
    <w:qFormat/>
    <w:rsid w:val="00804515"/>
    <w:pPr>
      <w:keepNext/>
      <w:keepLines/>
      <w:spacing w:before="480" w:after="120"/>
      <w:ind w:firstLine="708"/>
      <w:outlineLvl w:val="0"/>
    </w:pPr>
    <w:rPr>
      <w:b/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rsid w:val="00544DDA"/>
    <w:pPr>
      <w:spacing w:before="360" w:after="80"/>
      <w:ind w:firstLine="708"/>
      <w:outlineLvl w:val="1"/>
    </w:pPr>
    <w:rPr>
      <w:b/>
      <w:sz w:val="34"/>
      <w:szCs w:val="34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ind w:left="720" w:firstLine="0"/>
      <w:jc w:val="left"/>
      <w:outlineLvl w:val="2"/>
    </w:pPr>
    <w:rPr>
      <w:b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0" w:after="60"/>
      <w:ind w:firstLine="720"/>
    </w:pPr>
    <w:rPr>
      <w:b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0" w:after="320"/>
    </w:pPr>
    <w:rPr>
      <w:rFonts w:ascii="Arial" w:eastAsia="Arial" w:hAnsi="Arial" w:cs="Arial"/>
      <w:color w:val="666666"/>
      <w:sz w:val="30"/>
      <w:szCs w:val="30"/>
    </w:rPr>
  </w:style>
  <w:style w:type="character" w:customStyle="1" w:styleId="10">
    <w:name w:val="Заголовок 1 Знак"/>
    <w:basedOn w:val="a0"/>
    <w:link w:val="1"/>
    <w:uiPriority w:val="9"/>
    <w:rsid w:val="00804515"/>
    <w:rPr>
      <w:b/>
      <w:sz w:val="40"/>
      <w:szCs w:val="40"/>
    </w:rPr>
  </w:style>
  <w:style w:type="paragraph" w:styleId="a5">
    <w:name w:val="TOC Heading"/>
    <w:basedOn w:val="1"/>
    <w:next w:val="a"/>
    <w:uiPriority w:val="39"/>
    <w:unhideWhenUsed/>
    <w:qFormat/>
    <w:rsid w:val="00804515"/>
    <w:pPr>
      <w:spacing w:before="240" w:after="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ru-RU"/>
    </w:rPr>
  </w:style>
  <w:style w:type="paragraph" w:styleId="11">
    <w:name w:val="toc 1"/>
    <w:basedOn w:val="a"/>
    <w:next w:val="a"/>
    <w:autoRedefine/>
    <w:uiPriority w:val="39"/>
    <w:unhideWhenUsed/>
    <w:rsid w:val="00804515"/>
    <w:pPr>
      <w:tabs>
        <w:tab w:val="right" w:leader="dot" w:pos="9630"/>
      </w:tabs>
      <w:spacing w:after="100" w:line="240" w:lineRule="auto"/>
    </w:pPr>
  </w:style>
  <w:style w:type="paragraph" w:styleId="20">
    <w:name w:val="toc 2"/>
    <w:basedOn w:val="a"/>
    <w:next w:val="a"/>
    <w:autoRedefine/>
    <w:uiPriority w:val="39"/>
    <w:unhideWhenUsed/>
    <w:rsid w:val="00804515"/>
    <w:pPr>
      <w:spacing w:after="100"/>
      <w:ind w:left="280"/>
    </w:pPr>
  </w:style>
  <w:style w:type="paragraph" w:styleId="30">
    <w:name w:val="toc 3"/>
    <w:basedOn w:val="a"/>
    <w:next w:val="a"/>
    <w:autoRedefine/>
    <w:uiPriority w:val="39"/>
    <w:unhideWhenUsed/>
    <w:rsid w:val="00804515"/>
    <w:pPr>
      <w:spacing w:after="100"/>
      <w:ind w:left="560"/>
    </w:pPr>
  </w:style>
  <w:style w:type="character" w:styleId="a6">
    <w:name w:val="Hyperlink"/>
    <w:basedOn w:val="a0"/>
    <w:uiPriority w:val="99"/>
    <w:unhideWhenUsed/>
    <w:rsid w:val="008045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yperlink" Target="https://cloud.mmtr.ru/index.php/core/preview?fileId=1184614&amp;x=2880&amp;y=1800&amp;a=true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31</Pages>
  <Words>3083</Words>
  <Characters>17578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</dc:creator>
  <cp:lastModifiedBy>Олег Репин</cp:lastModifiedBy>
  <cp:revision>3</cp:revision>
  <dcterms:created xsi:type="dcterms:W3CDTF">2025-11-12T14:06:00Z</dcterms:created>
  <dcterms:modified xsi:type="dcterms:W3CDTF">2025-11-12T16:17:00Z</dcterms:modified>
</cp:coreProperties>
</file>